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063" w:rsidRDefault="00403B51" w:rsidP="003F5E74">
      <w:pPr>
        <w:spacing w:line="276" w:lineRule="auto"/>
        <w:jc w:val="center"/>
        <w:rPr>
          <w:rFonts w:ascii="仿宋" w:eastAsia="仿宋" w:hAnsi="仿宋"/>
          <w:b/>
          <w:sz w:val="30"/>
          <w:szCs w:val="30"/>
        </w:rPr>
      </w:pPr>
      <w:r w:rsidRPr="003F5E74">
        <w:rPr>
          <w:rFonts w:ascii="仿宋" w:eastAsia="仿宋" w:hAnsi="仿宋" w:hint="eastAsia"/>
          <w:b/>
          <w:sz w:val="30"/>
          <w:szCs w:val="30"/>
        </w:rPr>
        <w:t>同济大学</w:t>
      </w:r>
      <w:r w:rsidR="003A4E9F">
        <w:rPr>
          <w:rFonts w:ascii="仿宋" w:eastAsia="仿宋" w:hAnsi="仿宋" w:hint="eastAsia"/>
          <w:b/>
          <w:sz w:val="30"/>
          <w:szCs w:val="30"/>
        </w:rPr>
        <w:t>机械与能源工程</w:t>
      </w:r>
      <w:r w:rsidR="00BD1E40" w:rsidRPr="003F5E74">
        <w:rPr>
          <w:rFonts w:ascii="仿宋" w:eastAsia="仿宋" w:hAnsi="仿宋" w:hint="eastAsia"/>
          <w:b/>
          <w:sz w:val="30"/>
          <w:szCs w:val="30"/>
        </w:rPr>
        <w:t>学院2015</w:t>
      </w:r>
      <w:r w:rsidR="00CC5063" w:rsidRPr="003F5E74">
        <w:rPr>
          <w:rFonts w:ascii="仿宋" w:eastAsia="仿宋" w:hAnsi="仿宋" w:hint="eastAsia"/>
          <w:b/>
          <w:sz w:val="30"/>
          <w:szCs w:val="30"/>
        </w:rPr>
        <w:t>年</w:t>
      </w:r>
      <w:r w:rsidR="003F5E74" w:rsidRPr="003F5E74">
        <w:rPr>
          <w:rFonts w:ascii="仿宋" w:eastAsia="仿宋" w:hAnsi="仿宋" w:hint="eastAsia"/>
          <w:b/>
          <w:sz w:val="30"/>
          <w:szCs w:val="30"/>
        </w:rPr>
        <w:t>博士</w:t>
      </w:r>
      <w:r w:rsidR="00CC5063" w:rsidRPr="003F5E74">
        <w:rPr>
          <w:rFonts w:ascii="仿宋" w:eastAsia="仿宋" w:hAnsi="仿宋" w:hint="eastAsia"/>
          <w:b/>
          <w:sz w:val="30"/>
          <w:szCs w:val="30"/>
        </w:rPr>
        <w:t>研究</w:t>
      </w:r>
      <w:r w:rsidR="00BD1E40" w:rsidRPr="003F5E74">
        <w:rPr>
          <w:rFonts w:ascii="仿宋" w:eastAsia="仿宋" w:hAnsi="仿宋" w:hint="eastAsia"/>
          <w:b/>
          <w:sz w:val="30"/>
          <w:szCs w:val="30"/>
        </w:rPr>
        <w:t>生</w:t>
      </w:r>
      <w:r w:rsidR="00F11706" w:rsidRPr="003F5E74">
        <w:rPr>
          <w:rFonts w:ascii="仿宋" w:eastAsia="仿宋" w:hAnsi="仿宋" w:hint="eastAsia"/>
          <w:b/>
          <w:sz w:val="30"/>
          <w:szCs w:val="30"/>
        </w:rPr>
        <w:t>招生考试</w:t>
      </w:r>
      <w:r w:rsidRPr="003F5E74">
        <w:rPr>
          <w:rFonts w:ascii="仿宋" w:eastAsia="仿宋" w:hAnsi="仿宋" w:hint="eastAsia"/>
          <w:b/>
          <w:sz w:val="30"/>
          <w:szCs w:val="30"/>
        </w:rPr>
        <w:t>复试安排</w:t>
      </w:r>
    </w:p>
    <w:p w:rsidR="00F00F0A" w:rsidRPr="003F5E74" w:rsidRDefault="00F00F0A" w:rsidP="003F5E74">
      <w:pPr>
        <w:spacing w:line="276" w:lineRule="auto"/>
        <w:jc w:val="center"/>
        <w:rPr>
          <w:rFonts w:ascii="仿宋" w:eastAsia="仿宋" w:hAnsi="仿宋"/>
          <w:b/>
          <w:sz w:val="30"/>
          <w:szCs w:val="30"/>
        </w:rPr>
      </w:pPr>
    </w:p>
    <w:p w:rsidR="003F5E74" w:rsidRPr="00E4082A" w:rsidRDefault="003F5E74" w:rsidP="00E4082A">
      <w:pPr>
        <w:pStyle w:val="a5"/>
        <w:numPr>
          <w:ilvl w:val="0"/>
          <w:numId w:val="5"/>
        </w:numPr>
        <w:spacing w:line="276" w:lineRule="auto"/>
        <w:ind w:firstLineChars="0"/>
        <w:rPr>
          <w:rFonts w:ascii="仿宋" w:eastAsia="仿宋" w:hAnsi="仿宋"/>
          <w:b/>
          <w:sz w:val="24"/>
          <w:szCs w:val="24"/>
        </w:rPr>
      </w:pPr>
      <w:r w:rsidRPr="00E4082A">
        <w:rPr>
          <w:rFonts w:ascii="仿宋" w:eastAsia="仿宋" w:hAnsi="仿宋" w:hint="eastAsia"/>
          <w:b/>
          <w:sz w:val="24"/>
          <w:szCs w:val="24"/>
        </w:rPr>
        <w:t>初试成绩要求：</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275"/>
        <w:gridCol w:w="1418"/>
        <w:gridCol w:w="1843"/>
      </w:tblGrid>
      <w:tr w:rsidR="00FE3AD3" w:rsidRPr="00C83B7F" w:rsidTr="004C2D45">
        <w:trPr>
          <w:trHeight w:val="601"/>
        </w:trPr>
        <w:tc>
          <w:tcPr>
            <w:tcW w:w="3828" w:type="dxa"/>
            <w:shd w:val="clear" w:color="auto" w:fill="auto"/>
          </w:tcPr>
          <w:p w:rsidR="00FE3AD3" w:rsidRPr="000F4BD8" w:rsidRDefault="00FE3AD3" w:rsidP="005549E9">
            <w:pPr>
              <w:rPr>
                <w:rFonts w:ascii="仿宋" w:eastAsia="仿宋" w:hAnsi="仿宋"/>
                <w:sz w:val="24"/>
                <w:szCs w:val="24"/>
                <w:lang w:val="de-AT"/>
              </w:rPr>
            </w:pPr>
            <w:r w:rsidRPr="000F4BD8">
              <w:rPr>
                <w:rFonts w:ascii="仿宋" w:eastAsia="仿宋" w:hAnsi="仿宋" w:hint="eastAsia"/>
                <w:sz w:val="24"/>
                <w:szCs w:val="24"/>
                <w:lang w:val="de-AT"/>
              </w:rPr>
              <w:t>专业</w:t>
            </w:r>
          </w:p>
        </w:tc>
        <w:tc>
          <w:tcPr>
            <w:tcW w:w="1275" w:type="dxa"/>
            <w:shd w:val="clear" w:color="auto" w:fill="auto"/>
          </w:tcPr>
          <w:p w:rsidR="00FE3AD3" w:rsidRPr="000F4BD8" w:rsidRDefault="00FE3AD3" w:rsidP="005549E9">
            <w:pPr>
              <w:rPr>
                <w:rFonts w:ascii="仿宋" w:eastAsia="仿宋" w:hAnsi="仿宋"/>
                <w:sz w:val="24"/>
                <w:szCs w:val="24"/>
                <w:lang w:val="de-AT"/>
              </w:rPr>
            </w:pPr>
            <w:r w:rsidRPr="000F4BD8">
              <w:rPr>
                <w:rFonts w:ascii="仿宋" w:eastAsia="仿宋" w:hAnsi="仿宋" w:hint="eastAsia"/>
                <w:sz w:val="24"/>
                <w:szCs w:val="24"/>
                <w:lang w:val="de-AT"/>
              </w:rPr>
              <w:t>外语</w:t>
            </w:r>
          </w:p>
        </w:tc>
        <w:tc>
          <w:tcPr>
            <w:tcW w:w="1418" w:type="dxa"/>
            <w:shd w:val="clear" w:color="auto" w:fill="auto"/>
          </w:tcPr>
          <w:p w:rsidR="00FE3AD3" w:rsidRPr="000F4BD8" w:rsidRDefault="00FE3AD3" w:rsidP="005549E9">
            <w:pPr>
              <w:rPr>
                <w:rFonts w:ascii="仿宋" w:eastAsia="仿宋" w:hAnsi="仿宋"/>
                <w:sz w:val="24"/>
                <w:szCs w:val="24"/>
                <w:lang w:val="de-AT"/>
              </w:rPr>
            </w:pPr>
            <w:r w:rsidRPr="000F4BD8">
              <w:rPr>
                <w:rFonts w:ascii="仿宋" w:eastAsia="仿宋" w:hAnsi="仿宋" w:hint="eastAsia"/>
                <w:sz w:val="24"/>
                <w:szCs w:val="24"/>
                <w:lang w:val="de-AT"/>
              </w:rPr>
              <w:t>专业</w:t>
            </w:r>
            <w:proofErr w:type="gramStart"/>
            <w:r w:rsidRPr="000F4BD8">
              <w:rPr>
                <w:rFonts w:ascii="仿宋" w:eastAsia="仿宋" w:hAnsi="仿宋" w:hint="eastAsia"/>
                <w:sz w:val="24"/>
                <w:szCs w:val="24"/>
                <w:lang w:val="de-AT"/>
              </w:rPr>
              <w:t>一</w:t>
            </w:r>
            <w:proofErr w:type="gramEnd"/>
          </w:p>
        </w:tc>
        <w:tc>
          <w:tcPr>
            <w:tcW w:w="1843" w:type="dxa"/>
            <w:shd w:val="clear" w:color="auto" w:fill="auto"/>
          </w:tcPr>
          <w:p w:rsidR="00FE3AD3" w:rsidRPr="000F4BD8" w:rsidRDefault="00FE3AD3" w:rsidP="005549E9">
            <w:pPr>
              <w:rPr>
                <w:rFonts w:ascii="仿宋" w:eastAsia="仿宋" w:hAnsi="仿宋"/>
                <w:sz w:val="24"/>
                <w:szCs w:val="24"/>
                <w:lang w:val="de-AT"/>
              </w:rPr>
            </w:pPr>
            <w:r w:rsidRPr="000F4BD8">
              <w:rPr>
                <w:rFonts w:ascii="仿宋" w:eastAsia="仿宋" w:hAnsi="仿宋" w:hint="eastAsia"/>
                <w:sz w:val="24"/>
                <w:szCs w:val="24"/>
                <w:lang w:val="de-AT"/>
              </w:rPr>
              <w:t>总分</w:t>
            </w:r>
          </w:p>
        </w:tc>
      </w:tr>
      <w:tr w:rsidR="00FE3AD3" w:rsidRPr="00C83B7F" w:rsidTr="004C2D45">
        <w:trPr>
          <w:trHeight w:val="621"/>
        </w:trPr>
        <w:tc>
          <w:tcPr>
            <w:tcW w:w="3828" w:type="dxa"/>
            <w:shd w:val="clear" w:color="auto" w:fill="auto"/>
          </w:tcPr>
          <w:p w:rsidR="00FE3AD3" w:rsidRPr="000F4BD8" w:rsidRDefault="00FE3AD3" w:rsidP="005549E9">
            <w:pPr>
              <w:rPr>
                <w:rFonts w:ascii="仿宋" w:eastAsia="仿宋" w:hAnsi="仿宋"/>
                <w:sz w:val="24"/>
                <w:szCs w:val="24"/>
                <w:lang w:val="de-AT"/>
              </w:rPr>
            </w:pPr>
            <w:r w:rsidRPr="000F4BD8">
              <w:rPr>
                <w:rFonts w:ascii="仿宋" w:eastAsia="仿宋" w:hAnsi="仿宋" w:hint="eastAsia"/>
                <w:sz w:val="24"/>
                <w:szCs w:val="24"/>
                <w:lang w:val="de-AT"/>
              </w:rPr>
              <w:t>机械工程（机制、机设、机电）</w:t>
            </w:r>
          </w:p>
        </w:tc>
        <w:tc>
          <w:tcPr>
            <w:tcW w:w="1275" w:type="dxa"/>
            <w:shd w:val="clear" w:color="auto" w:fill="auto"/>
          </w:tcPr>
          <w:p w:rsidR="00FE3AD3" w:rsidRPr="000F4BD8" w:rsidRDefault="00FE3AD3" w:rsidP="005549E9">
            <w:pPr>
              <w:rPr>
                <w:rFonts w:ascii="仿宋" w:eastAsia="仿宋" w:hAnsi="仿宋"/>
                <w:sz w:val="24"/>
                <w:szCs w:val="24"/>
                <w:lang w:val="de-AT"/>
              </w:rPr>
            </w:pPr>
            <w:r w:rsidRPr="000F4BD8">
              <w:rPr>
                <w:rFonts w:ascii="仿宋" w:eastAsia="仿宋" w:hAnsi="仿宋" w:hint="eastAsia"/>
                <w:sz w:val="24"/>
                <w:szCs w:val="24"/>
                <w:lang w:val="de-AT"/>
              </w:rPr>
              <w:t>50</w:t>
            </w:r>
          </w:p>
        </w:tc>
        <w:tc>
          <w:tcPr>
            <w:tcW w:w="1418" w:type="dxa"/>
            <w:shd w:val="clear" w:color="auto" w:fill="auto"/>
          </w:tcPr>
          <w:p w:rsidR="00FE3AD3" w:rsidRPr="000F4BD8" w:rsidRDefault="00FE3AD3" w:rsidP="005549E9">
            <w:pPr>
              <w:rPr>
                <w:rFonts w:ascii="仿宋" w:eastAsia="仿宋" w:hAnsi="仿宋"/>
                <w:sz w:val="24"/>
                <w:szCs w:val="24"/>
                <w:lang w:val="de-AT"/>
              </w:rPr>
            </w:pPr>
            <w:r w:rsidRPr="000F4BD8">
              <w:rPr>
                <w:rFonts w:ascii="仿宋" w:eastAsia="仿宋" w:hAnsi="仿宋" w:hint="eastAsia"/>
                <w:sz w:val="24"/>
                <w:szCs w:val="24"/>
                <w:lang w:val="de-AT"/>
              </w:rPr>
              <w:t>60</w:t>
            </w:r>
          </w:p>
        </w:tc>
        <w:tc>
          <w:tcPr>
            <w:tcW w:w="1843" w:type="dxa"/>
            <w:shd w:val="clear" w:color="auto" w:fill="auto"/>
          </w:tcPr>
          <w:p w:rsidR="00FE3AD3" w:rsidRPr="000F4BD8" w:rsidRDefault="00FE3AD3" w:rsidP="005549E9">
            <w:pPr>
              <w:rPr>
                <w:rFonts w:ascii="仿宋" w:eastAsia="仿宋" w:hAnsi="仿宋"/>
                <w:sz w:val="24"/>
                <w:szCs w:val="24"/>
                <w:lang w:val="de-AT"/>
              </w:rPr>
            </w:pPr>
            <w:r w:rsidRPr="000F4BD8">
              <w:rPr>
                <w:rFonts w:ascii="仿宋" w:eastAsia="仿宋" w:hAnsi="仿宋" w:hint="eastAsia"/>
                <w:sz w:val="24"/>
                <w:szCs w:val="24"/>
                <w:lang w:val="de-AT"/>
              </w:rPr>
              <w:t>110</w:t>
            </w:r>
          </w:p>
        </w:tc>
      </w:tr>
      <w:tr w:rsidR="00FE3AD3" w:rsidRPr="00C83B7F" w:rsidTr="004C2D45">
        <w:trPr>
          <w:trHeight w:val="614"/>
        </w:trPr>
        <w:tc>
          <w:tcPr>
            <w:tcW w:w="3828" w:type="dxa"/>
            <w:shd w:val="clear" w:color="auto" w:fill="auto"/>
          </w:tcPr>
          <w:p w:rsidR="00FE3AD3" w:rsidRPr="000F4BD8" w:rsidRDefault="00FE3AD3" w:rsidP="005549E9">
            <w:pPr>
              <w:rPr>
                <w:rFonts w:ascii="仿宋" w:eastAsia="仿宋" w:hAnsi="仿宋"/>
                <w:sz w:val="24"/>
                <w:szCs w:val="24"/>
                <w:lang w:val="de-AT"/>
              </w:rPr>
            </w:pPr>
            <w:r w:rsidRPr="000F4BD8">
              <w:rPr>
                <w:rFonts w:ascii="仿宋" w:eastAsia="仿宋" w:hAnsi="仿宋" w:hint="eastAsia"/>
                <w:sz w:val="24"/>
                <w:szCs w:val="24"/>
                <w:lang w:val="de-AT"/>
              </w:rPr>
              <w:t>热能工程</w:t>
            </w:r>
          </w:p>
        </w:tc>
        <w:tc>
          <w:tcPr>
            <w:tcW w:w="1275" w:type="dxa"/>
            <w:shd w:val="clear" w:color="auto" w:fill="auto"/>
          </w:tcPr>
          <w:p w:rsidR="00FE3AD3" w:rsidRPr="000F4BD8" w:rsidRDefault="00FE3AD3" w:rsidP="005549E9">
            <w:pPr>
              <w:rPr>
                <w:rFonts w:ascii="仿宋" w:eastAsia="仿宋" w:hAnsi="仿宋"/>
                <w:sz w:val="24"/>
                <w:szCs w:val="24"/>
                <w:lang w:val="de-AT"/>
              </w:rPr>
            </w:pPr>
            <w:r w:rsidRPr="000F4BD8">
              <w:rPr>
                <w:rFonts w:ascii="仿宋" w:eastAsia="仿宋" w:hAnsi="仿宋" w:hint="eastAsia"/>
                <w:sz w:val="24"/>
                <w:szCs w:val="24"/>
                <w:lang w:val="de-AT"/>
              </w:rPr>
              <w:t>50</w:t>
            </w:r>
          </w:p>
        </w:tc>
        <w:tc>
          <w:tcPr>
            <w:tcW w:w="1418" w:type="dxa"/>
            <w:shd w:val="clear" w:color="auto" w:fill="auto"/>
          </w:tcPr>
          <w:p w:rsidR="00FE3AD3" w:rsidRPr="000F4BD8" w:rsidRDefault="00FE3AD3" w:rsidP="005549E9">
            <w:pPr>
              <w:rPr>
                <w:rFonts w:ascii="仿宋" w:eastAsia="仿宋" w:hAnsi="仿宋"/>
                <w:sz w:val="24"/>
                <w:szCs w:val="24"/>
                <w:lang w:val="de-AT"/>
              </w:rPr>
            </w:pPr>
            <w:r w:rsidRPr="000F4BD8">
              <w:rPr>
                <w:rFonts w:ascii="仿宋" w:eastAsia="仿宋" w:hAnsi="仿宋" w:hint="eastAsia"/>
                <w:sz w:val="24"/>
                <w:szCs w:val="24"/>
                <w:lang w:val="de-AT"/>
              </w:rPr>
              <w:t>50</w:t>
            </w:r>
          </w:p>
        </w:tc>
        <w:tc>
          <w:tcPr>
            <w:tcW w:w="1843" w:type="dxa"/>
            <w:shd w:val="clear" w:color="auto" w:fill="auto"/>
          </w:tcPr>
          <w:p w:rsidR="00FE3AD3" w:rsidRPr="000F4BD8" w:rsidRDefault="00FE3AD3" w:rsidP="005549E9">
            <w:pPr>
              <w:rPr>
                <w:rFonts w:ascii="仿宋" w:eastAsia="仿宋" w:hAnsi="仿宋"/>
                <w:sz w:val="24"/>
                <w:szCs w:val="24"/>
                <w:lang w:val="de-AT"/>
              </w:rPr>
            </w:pPr>
            <w:r w:rsidRPr="000F4BD8">
              <w:rPr>
                <w:rFonts w:ascii="仿宋" w:eastAsia="仿宋" w:hAnsi="仿宋" w:hint="eastAsia"/>
                <w:sz w:val="24"/>
                <w:szCs w:val="24"/>
                <w:lang w:val="de-AT"/>
              </w:rPr>
              <w:t>110</w:t>
            </w:r>
          </w:p>
        </w:tc>
      </w:tr>
      <w:tr w:rsidR="00FE3AD3" w:rsidRPr="00C83B7F" w:rsidTr="004C2D45">
        <w:trPr>
          <w:trHeight w:val="621"/>
        </w:trPr>
        <w:tc>
          <w:tcPr>
            <w:tcW w:w="3828" w:type="dxa"/>
            <w:shd w:val="clear" w:color="auto" w:fill="auto"/>
          </w:tcPr>
          <w:p w:rsidR="00FE3AD3" w:rsidRPr="000F4BD8" w:rsidRDefault="00FE3AD3" w:rsidP="005549E9">
            <w:pPr>
              <w:rPr>
                <w:rFonts w:ascii="仿宋" w:eastAsia="仿宋" w:hAnsi="仿宋"/>
                <w:sz w:val="24"/>
                <w:szCs w:val="24"/>
                <w:lang w:val="de-AT"/>
              </w:rPr>
            </w:pPr>
            <w:r w:rsidRPr="000F4BD8">
              <w:rPr>
                <w:rFonts w:ascii="仿宋" w:eastAsia="仿宋" w:hAnsi="仿宋" w:hint="eastAsia"/>
                <w:sz w:val="24"/>
                <w:szCs w:val="24"/>
                <w:lang w:val="de-AT"/>
              </w:rPr>
              <w:t>工业工程</w:t>
            </w:r>
          </w:p>
        </w:tc>
        <w:tc>
          <w:tcPr>
            <w:tcW w:w="1275" w:type="dxa"/>
            <w:shd w:val="clear" w:color="auto" w:fill="auto"/>
          </w:tcPr>
          <w:p w:rsidR="00FE3AD3" w:rsidRPr="000F4BD8" w:rsidRDefault="00FE3AD3" w:rsidP="005549E9">
            <w:pPr>
              <w:rPr>
                <w:rFonts w:ascii="仿宋" w:eastAsia="仿宋" w:hAnsi="仿宋"/>
                <w:sz w:val="24"/>
                <w:szCs w:val="24"/>
                <w:lang w:val="de-AT"/>
              </w:rPr>
            </w:pPr>
            <w:r w:rsidRPr="000F4BD8">
              <w:rPr>
                <w:rFonts w:ascii="仿宋" w:eastAsia="仿宋" w:hAnsi="仿宋" w:hint="eastAsia"/>
                <w:sz w:val="24"/>
                <w:szCs w:val="24"/>
                <w:lang w:val="de-AT"/>
              </w:rPr>
              <w:t>50</w:t>
            </w:r>
          </w:p>
        </w:tc>
        <w:tc>
          <w:tcPr>
            <w:tcW w:w="1418" w:type="dxa"/>
            <w:shd w:val="clear" w:color="auto" w:fill="auto"/>
          </w:tcPr>
          <w:p w:rsidR="00FE3AD3" w:rsidRPr="000F4BD8" w:rsidRDefault="00FE3AD3" w:rsidP="005549E9">
            <w:pPr>
              <w:rPr>
                <w:rFonts w:ascii="仿宋" w:eastAsia="仿宋" w:hAnsi="仿宋"/>
                <w:sz w:val="24"/>
                <w:szCs w:val="24"/>
                <w:lang w:val="de-AT"/>
              </w:rPr>
            </w:pPr>
            <w:r w:rsidRPr="000F4BD8">
              <w:rPr>
                <w:rFonts w:ascii="仿宋" w:eastAsia="仿宋" w:hAnsi="仿宋" w:hint="eastAsia"/>
                <w:sz w:val="24"/>
                <w:szCs w:val="24"/>
                <w:lang w:val="de-AT"/>
              </w:rPr>
              <w:t>60</w:t>
            </w:r>
          </w:p>
        </w:tc>
        <w:tc>
          <w:tcPr>
            <w:tcW w:w="1843" w:type="dxa"/>
            <w:shd w:val="clear" w:color="auto" w:fill="auto"/>
          </w:tcPr>
          <w:p w:rsidR="00FE3AD3" w:rsidRPr="000F4BD8" w:rsidRDefault="00FE3AD3" w:rsidP="005549E9">
            <w:pPr>
              <w:rPr>
                <w:rFonts w:ascii="仿宋" w:eastAsia="仿宋" w:hAnsi="仿宋"/>
                <w:sz w:val="24"/>
                <w:szCs w:val="24"/>
                <w:lang w:val="de-AT"/>
              </w:rPr>
            </w:pPr>
            <w:r w:rsidRPr="000F4BD8">
              <w:rPr>
                <w:rFonts w:ascii="仿宋" w:eastAsia="仿宋" w:hAnsi="仿宋" w:hint="eastAsia"/>
                <w:sz w:val="24"/>
                <w:szCs w:val="24"/>
                <w:lang w:val="de-AT"/>
              </w:rPr>
              <w:t>110</w:t>
            </w:r>
          </w:p>
        </w:tc>
      </w:tr>
      <w:tr w:rsidR="00FE3AD3" w:rsidRPr="00C83B7F" w:rsidTr="004C2D45">
        <w:trPr>
          <w:trHeight w:val="733"/>
        </w:trPr>
        <w:tc>
          <w:tcPr>
            <w:tcW w:w="3828" w:type="dxa"/>
            <w:shd w:val="clear" w:color="auto" w:fill="auto"/>
          </w:tcPr>
          <w:p w:rsidR="00FE3AD3" w:rsidRPr="000F4BD8" w:rsidRDefault="00FE3AD3" w:rsidP="005549E9">
            <w:pPr>
              <w:rPr>
                <w:rFonts w:ascii="仿宋" w:eastAsia="仿宋" w:hAnsi="仿宋"/>
                <w:sz w:val="24"/>
                <w:szCs w:val="24"/>
                <w:lang w:val="de-AT"/>
              </w:rPr>
            </w:pPr>
            <w:r w:rsidRPr="000F4BD8">
              <w:rPr>
                <w:rFonts w:ascii="仿宋" w:eastAsia="仿宋" w:hAnsi="仿宋" w:hint="eastAsia"/>
                <w:sz w:val="24"/>
                <w:szCs w:val="24"/>
                <w:lang w:val="de-AT"/>
              </w:rPr>
              <w:t>供热、供燃气、通风及空调工程</w:t>
            </w:r>
          </w:p>
        </w:tc>
        <w:tc>
          <w:tcPr>
            <w:tcW w:w="1275" w:type="dxa"/>
            <w:shd w:val="clear" w:color="auto" w:fill="auto"/>
          </w:tcPr>
          <w:p w:rsidR="00FE3AD3" w:rsidRPr="000F4BD8" w:rsidRDefault="00FE3AD3" w:rsidP="005549E9">
            <w:pPr>
              <w:rPr>
                <w:rFonts w:ascii="仿宋" w:eastAsia="仿宋" w:hAnsi="仿宋"/>
                <w:sz w:val="24"/>
                <w:szCs w:val="24"/>
                <w:lang w:val="de-AT"/>
              </w:rPr>
            </w:pPr>
            <w:r w:rsidRPr="000F4BD8">
              <w:rPr>
                <w:rFonts w:ascii="仿宋" w:eastAsia="仿宋" w:hAnsi="仿宋" w:hint="eastAsia"/>
                <w:sz w:val="24"/>
                <w:szCs w:val="24"/>
                <w:lang w:val="de-AT"/>
              </w:rPr>
              <w:t>50</w:t>
            </w:r>
          </w:p>
        </w:tc>
        <w:tc>
          <w:tcPr>
            <w:tcW w:w="1418" w:type="dxa"/>
            <w:shd w:val="clear" w:color="auto" w:fill="auto"/>
          </w:tcPr>
          <w:p w:rsidR="00FE3AD3" w:rsidRPr="000F4BD8" w:rsidRDefault="00FE3AD3" w:rsidP="005549E9">
            <w:pPr>
              <w:rPr>
                <w:rFonts w:ascii="仿宋" w:eastAsia="仿宋" w:hAnsi="仿宋"/>
                <w:sz w:val="24"/>
                <w:szCs w:val="24"/>
                <w:lang w:val="de-AT"/>
              </w:rPr>
            </w:pPr>
            <w:r w:rsidRPr="000F4BD8">
              <w:rPr>
                <w:rFonts w:ascii="仿宋" w:eastAsia="仿宋" w:hAnsi="仿宋" w:hint="eastAsia"/>
                <w:sz w:val="24"/>
                <w:szCs w:val="24"/>
                <w:lang w:val="de-AT"/>
              </w:rPr>
              <w:t>60</w:t>
            </w:r>
          </w:p>
        </w:tc>
        <w:tc>
          <w:tcPr>
            <w:tcW w:w="1843" w:type="dxa"/>
            <w:shd w:val="clear" w:color="auto" w:fill="auto"/>
          </w:tcPr>
          <w:p w:rsidR="00FE3AD3" w:rsidRPr="000F4BD8" w:rsidRDefault="00FE3AD3" w:rsidP="005549E9">
            <w:pPr>
              <w:rPr>
                <w:rFonts w:ascii="仿宋" w:eastAsia="仿宋" w:hAnsi="仿宋"/>
                <w:sz w:val="24"/>
                <w:szCs w:val="24"/>
                <w:lang w:val="de-AT"/>
              </w:rPr>
            </w:pPr>
            <w:r w:rsidRPr="000F4BD8">
              <w:rPr>
                <w:rFonts w:ascii="仿宋" w:eastAsia="仿宋" w:hAnsi="仿宋" w:hint="eastAsia"/>
                <w:sz w:val="24"/>
                <w:szCs w:val="24"/>
                <w:lang w:val="de-AT"/>
              </w:rPr>
              <w:t>110</w:t>
            </w:r>
          </w:p>
        </w:tc>
      </w:tr>
    </w:tbl>
    <w:p w:rsidR="00BD1E40" w:rsidRPr="00E4082A" w:rsidRDefault="00403B51" w:rsidP="00C83B7F">
      <w:pPr>
        <w:pStyle w:val="a5"/>
        <w:numPr>
          <w:ilvl w:val="0"/>
          <w:numId w:val="5"/>
        </w:numPr>
        <w:spacing w:beforeLines="50" w:before="156" w:line="276" w:lineRule="auto"/>
        <w:ind w:left="480" w:hangingChars="200" w:hanging="480"/>
        <w:rPr>
          <w:rFonts w:ascii="仿宋" w:eastAsia="仿宋" w:hAnsi="仿宋"/>
          <w:b/>
          <w:sz w:val="24"/>
          <w:szCs w:val="24"/>
        </w:rPr>
      </w:pPr>
      <w:r w:rsidRPr="00E4082A">
        <w:rPr>
          <w:rFonts w:ascii="仿宋" w:eastAsia="仿宋" w:hAnsi="仿宋" w:hint="eastAsia"/>
          <w:b/>
          <w:sz w:val="24"/>
          <w:szCs w:val="24"/>
        </w:rPr>
        <w:t>复试所需材料</w:t>
      </w:r>
      <w:r w:rsidR="00CC5063" w:rsidRPr="00E4082A">
        <w:rPr>
          <w:rFonts w:ascii="仿宋" w:eastAsia="仿宋" w:hAnsi="仿宋" w:hint="eastAsia"/>
          <w:b/>
          <w:sz w:val="24"/>
          <w:szCs w:val="24"/>
        </w:rPr>
        <w:t>：</w:t>
      </w:r>
    </w:p>
    <w:p w:rsidR="003F5E74" w:rsidRPr="002F0733" w:rsidRDefault="003F5E74" w:rsidP="00DD2A60">
      <w:pPr>
        <w:pStyle w:val="a5"/>
        <w:spacing w:line="276" w:lineRule="auto"/>
        <w:ind w:left="900" w:firstLineChars="0" w:firstLine="0"/>
        <w:rPr>
          <w:rFonts w:ascii="仿宋" w:eastAsia="仿宋" w:hAnsi="仿宋"/>
          <w:sz w:val="24"/>
          <w:szCs w:val="24"/>
        </w:rPr>
      </w:pPr>
      <w:r w:rsidRPr="003F5E74">
        <w:rPr>
          <w:rFonts w:ascii="仿宋" w:eastAsia="仿宋" w:hAnsi="仿宋" w:hint="eastAsia"/>
          <w:sz w:val="24"/>
          <w:szCs w:val="24"/>
          <w:lang w:val="de-AT"/>
        </w:rPr>
        <w:t>准考证、身份证、“同济大学2015年攻读博士学位研究生报名登记表”、本科及硕士期间的成绩单原件（复印件须加盖研究生管理部门成绩公章或考生档案所在管理部门公章）、两位专家的推荐书、硕士学位论文（附评议书）、公开发表的论文、科研成果证明书、获奖证书、自我评价和</w:t>
      </w:r>
      <w:r w:rsidR="00421FCC" w:rsidRPr="002F0733">
        <w:rPr>
          <w:rFonts w:ascii="仿宋" w:eastAsia="仿宋" w:hAnsi="仿宋" w:hint="eastAsia"/>
          <w:sz w:val="24"/>
          <w:szCs w:val="24"/>
        </w:rPr>
        <w:t>考生认为有参考价值的材料</w:t>
      </w:r>
      <w:r w:rsidRPr="002F0733">
        <w:rPr>
          <w:rFonts w:ascii="仿宋" w:eastAsia="仿宋" w:hAnsi="仿宋" w:hint="eastAsia"/>
          <w:sz w:val="24"/>
          <w:szCs w:val="24"/>
        </w:rPr>
        <w:t>。</w:t>
      </w:r>
    </w:p>
    <w:p w:rsidR="00421FCC" w:rsidRPr="002F0733" w:rsidRDefault="00421FCC" w:rsidP="00DD2A60">
      <w:pPr>
        <w:pStyle w:val="a5"/>
        <w:spacing w:line="276" w:lineRule="auto"/>
        <w:ind w:left="900" w:firstLineChars="0" w:firstLine="0"/>
        <w:rPr>
          <w:rFonts w:ascii="仿宋" w:eastAsia="仿宋" w:hAnsi="仿宋"/>
          <w:sz w:val="24"/>
          <w:szCs w:val="24"/>
        </w:rPr>
      </w:pPr>
      <w:r w:rsidRPr="002F0733">
        <w:rPr>
          <w:rFonts w:ascii="仿宋" w:eastAsia="仿宋" w:hAnsi="仿宋" w:hint="eastAsia"/>
          <w:sz w:val="24"/>
          <w:szCs w:val="24"/>
        </w:rPr>
        <w:t>以上材料请同时备原件与复印件（复印件将作为材料留存,不退回！</w:t>
      </w:r>
      <w:r w:rsidRPr="002F0733">
        <w:rPr>
          <w:rFonts w:ascii="仿宋" w:eastAsia="仿宋" w:hAnsi="仿宋"/>
          <w:sz w:val="24"/>
          <w:szCs w:val="24"/>
        </w:rPr>
        <w:t>）</w:t>
      </w:r>
    </w:p>
    <w:p w:rsidR="003F5E74" w:rsidRPr="00E4082A" w:rsidRDefault="00403B51" w:rsidP="00E4082A">
      <w:pPr>
        <w:pStyle w:val="a5"/>
        <w:numPr>
          <w:ilvl w:val="0"/>
          <w:numId w:val="5"/>
        </w:numPr>
        <w:spacing w:line="276" w:lineRule="auto"/>
        <w:ind w:firstLineChars="0"/>
        <w:rPr>
          <w:rFonts w:ascii="仿宋" w:eastAsia="仿宋" w:hAnsi="仿宋"/>
          <w:sz w:val="24"/>
          <w:szCs w:val="24"/>
        </w:rPr>
      </w:pPr>
      <w:r w:rsidRPr="00E4082A">
        <w:rPr>
          <w:rFonts w:ascii="仿宋" w:eastAsia="仿宋" w:hAnsi="仿宋" w:hint="eastAsia"/>
          <w:b/>
          <w:sz w:val="24"/>
          <w:szCs w:val="24"/>
        </w:rPr>
        <w:t>复试时间地点</w:t>
      </w:r>
      <w:r w:rsidR="00CC5063" w:rsidRPr="00E4082A">
        <w:rPr>
          <w:rFonts w:ascii="仿宋" w:eastAsia="仿宋" w:hAnsi="仿宋" w:hint="eastAsia"/>
          <w:b/>
          <w:sz w:val="24"/>
          <w:szCs w:val="24"/>
        </w:rPr>
        <w:t>：</w:t>
      </w:r>
      <w:r w:rsidR="00FE3AD3">
        <w:rPr>
          <w:rFonts w:ascii="仿宋" w:eastAsia="仿宋" w:hAnsi="仿宋" w:hint="eastAsia"/>
          <w:b/>
          <w:sz w:val="24"/>
          <w:szCs w:val="24"/>
        </w:rPr>
        <w:t>2015年4月28日全天，具体见表格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2196"/>
        <w:gridCol w:w="1846"/>
        <w:gridCol w:w="1417"/>
        <w:gridCol w:w="1774"/>
      </w:tblGrid>
      <w:tr w:rsidR="00FE3AD3" w:rsidRPr="00C83B7F" w:rsidTr="00FF353C">
        <w:trPr>
          <w:trHeight w:val="601"/>
        </w:trPr>
        <w:tc>
          <w:tcPr>
            <w:tcW w:w="2621" w:type="dxa"/>
            <w:shd w:val="clear" w:color="auto" w:fill="auto"/>
          </w:tcPr>
          <w:p w:rsidR="00FE3AD3" w:rsidRPr="0074666D" w:rsidRDefault="00FE3AD3" w:rsidP="0037339D">
            <w:pPr>
              <w:rPr>
                <w:rFonts w:ascii="仿宋" w:eastAsia="仿宋" w:hAnsi="仿宋"/>
                <w:sz w:val="24"/>
                <w:szCs w:val="24"/>
                <w:lang w:val="de-AT"/>
              </w:rPr>
            </w:pPr>
            <w:r w:rsidRPr="0074666D">
              <w:rPr>
                <w:rFonts w:ascii="仿宋" w:eastAsia="仿宋" w:hAnsi="仿宋" w:hint="eastAsia"/>
                <w:sz w:val="24"/>
                <w:szCs w:val="24"/>
                <w:lang w:val="de-AT"/>
              </w:rPr>
              <w:t>专业</w:t>
            </w:r>
          </w:p>
        </w:tc>
        <w:tc>
          <w:tcPr>
            <w:tcW w:w="4042" w:type="dxa"/>
            <w:gridSpan w:val="2"/>
          </w:tcPr>
          <w:p w:rsidR="00FE3AD3" w:rsidRPr="0074666D" w:rsidRDefault="00FE3AD3" w:rsidP="0037339D">
            <w:pPr>
              <w:rPr>
                <w:rFonts w:ascii="仿宋" w:eastAsia="仿宋" w:hAnsi="仿宋"/>
                <w:sz w:val="24"/>
                <w:szCs w:val="24"/>
                <w:lang w:val="de-AT"/>
              </w:rPr>
            </w:pPr>
            <w:r w:rsidRPr="0074666D">
              <w:rPr>
                <w:rFonts w:ascii="仿宋" w:eastAsia="仿宋" w:hAnsi="仿宋" w:hint="eastAsia"/>
                <w:sz w:val="24"/>
                <w:szCs w:val="24"/>
                <w:lang w:val="de-AT"/>
              </w:rPr>
              <w:t>笔试</w:t>
            </w:r>
          </w:p>
        </w:tc>
        <w:tc>
          <w:tcPr>
            <w:tcW w:w="3191" w:type="dxa"/>
            <w:gridSpan w:val="2"/>
            <w:shd w:val="clear" w:color="auto" w:fill="auto"/>
          </w:tcPr>
          <w:p w:rsidR="00FE3AD3" w:rsidRPr="0074666D" w:rsidRDefault="00FE3AD3" w:rsidP="002365BD">
            <w:pPr>
              <w:rPr>
                <w:rFonts w:ascii="仿宋" w:eastAsia="仿宋" w:hAnsi="仿宋"/>
                <w:sz w:val="24"/>
                <w:szCs w:val="24"/>
                <w:lang w:val="de-AT"/>
              </w:rPr>
            </w:pPr>
            <w:r w:rsidRPr="0074666D">
              <w:rPr>
                <w:rFonts w:ascii="仿宋" w:eastAsia="仿宋" w:hAnsi="仿宋" w:hint="eastAsia"/>
                <w:sz w:val="24"/>
                <w:szCs w:val="24"/>
                <w:lang w:val="de-AT"/>
              </w:rPr>
              <w:t>面试</w:t>
            </w:r>
          </w:p>
        </w:tc>
      </w:tr>
      <w:tr w:rsidR="00FE3AD3" w:rsidRPr="00C83B7F" w:rsidTr="00FA7E0D">
        <w:trPr>
          <w:trHeight w:val="621"/>
        </w:trPr>
        <w:tc>
          <w:tcPr>
            <w:tcW w:w="2621" w:type="dxa"/>
            <w:shd w:val="clear" w:color="auto" w:fill="auto"/>
          </w:tcPr>
          <w:p w:rsidR="00FE3AD3" w:rsidRPr="0074666D" w:rsidRDefault="00FE3AD3" w:rsidP="0037339D">
            <w:pPr>
              <w:rPr>
                <w:rFonts w:ascii="仿宋" w:eastAsia="仿宋" w:hAnsi="仿宋"/>
                <w:sz w:val="24"/>
                <w:szCs w:val="24"/>
                <w:lang w:val="de-AT"/>
              </w:rPr>
            </w:pPr>
            <w:r w:rsidRPr="0074666D">
              <w:rPr>
                <w:rFonts w:ascii="仿宋" w:eastAsia="仿宋" w:hAnsi="仿宋" w:hint="eastAsia"/>
                <w:sz w:val="24"/>
                <w:szCs w:val="24"/>
                <w:lang w:val="de-AT"/>
              </w:rPr>
              <w:t>机械工程（机制、机设、机电）</w:t>
            </w:r>
          </w:p>
        </w:tc>
        <w:tc>
          <w:tcPr>
            <w:tcW w:w="2196" w:type="dxa"/>
          </w:tcPr>
          <w:p w:rsidR="00FE3AD3" w:rsidRPr="0074666D" w:rsidRDefault="00881C7D" w:rsidP="008454C7">
            <w:pPr>
              <w:rPr>
                <w:rFonts w:ascii="仿宋" w:eastAsia="仿宋" w:hAnsi="仿宋"/>
                <w:sz w:val="24"/>
                <w:szCs w:val="24"/>
                <w:lang w:val="de-AT"/>
              </w:rPr>
            </w:pPr>
            <w:r>
              <w:rPr>
                <w:rFonts w:ascii="仿宋" w:eastAsia="仿宋" w:hAnsi="仿宋" w:hint="eastAsia"/>
                <w:sz w:val="24"/>
                <w:szCs w:val="24"/>
                <w:lang w:val="de-AT"/>
              </w:rPr>
              <w:t>9</w:t>
            </w:r>
            <w:r w:rsidR="00FE3AD3" w:rsidRPr="0074666D">
              <w:rPr>
                <w:rFonts w:ascii="仿宋" w:eastAsia="仿宋" w:hAnsi="仿宋" w:hint="eastAsia"/>
                <w:sz w:val="24"/>
                <w:szCs w:val="24"/>
                <w:lang w:val="de-AT"/>
              </w:rPr>
              <w:t>：00-</w:t>
            </w:r>
            <w:r w:rsidR="00FF353C">
              <w:rPr>
                <w:rFonts w:ascii="仿宋" w:eastAsia="仿宋" w:hAnsi="仿宋" w:hint="eastAsia"/>
                <w:sz w:val="24"/>
                <w:szCs w:val="24"/>
                <w:lang w:val="de-AT"/>
              </w:rPr>
              <w:t>-</w:t>
            </w:r>
            <w:r w:rsidR="00AA1E52">
              <w:rPr>
                <w:rFonts w:ascii="仿宋" w:eastAsia="仿宋" w:hAnsi="仿宋" w:hint="eastAsia"/>
                <w:sz w:val="24"/>
                <w:szCs w:val="24"/>
                <w:lang w:val="de-AT"/>
              </w:rPr>
              <w:t>1</w:t>
            </w:r>
            <w:r w:rsidR="00FE3AD3" w:rsidRPr="0074666D">
              <w:rPr>
                <w:rFonts w:ascii="仿宋" w:eastAsia="仿宋" w:hAnsi="仿宋" w:hint="eastAsia"/>
                <w:sz w:val="24"/>
                <w:szCs w:val="24"/>
                <w:lang w:val="de-AT"/>
              </w:rPr>
              <w:t>2：00</w:t>
            </w:r>
          </w:p>
        </w:tc>
        <w:tc>
          <w:tcPr>
            <w:tcW w:w="1846" w:type="dxa"/>
            <w:shd w:val="clear" w:color="auto" w:fill="auto"/>
          </w:tcPr>
          <w:p w:rsidR="00FE3AD3" w:rsidRPr="0074666D" w:rsidRDefault="00FE3AD3" w:rsidP="0037339D">
            <w:pPr>
              <w:rPr>
                <w:rFonts w:ascii="仿宋" w:eastAsia="仿宋" w:hAnsi="仿宋"/>
                <w:sz w:val="24"/>
                <w:szCs w:val="24"/>
                <w:lang w:val="de-AT"/>
              </w:rPr>
            </w:pPr>
            <w:r w:rsidRPr="0074666D">
              <w:rPr>
                <w:rFonts w:ascii="仿宋" w:eastAsia="仿宋" w:hAnsi="仿宋" w:hint="eastAsia"/>
                <w:sz w:val="24"/>
                <w:szCs w:val="24"/>
                <w:lang w:val="de-AT"/>
              </w:rPr>
              <w:t>院图书馆</w:t>
            </w:r>
          </w:p>
        </w:tc>
        <w:tc>
          <w:tcPr>
            <w:tcW w:w="1417" w:type="dxa"/>
            <w:shd w:val="clear" w:color="auto" w:fill="auto"/>
          </w:tcPr>
          <w:p w:rsidR="00FE3AD3" w:rsidRPr="0074666D" w:rsidRDefault="00FE3AD3" w:rsidP="0037339D">
            <w:pPr>
              <w:rPr>
                <w:rFonts w:ascii="仿宋" w:eastAsia="仿宋" w:hAnsi="仿宋"/>
                <w:sz w:val="24"/>
                <w:szCs w:val="24"/>
                <w:lang w:val="de-AT"/>
              </w:rPr>
            </w:pPr>
            <w:r w:rsidRPr="0074666D">
              <w:rPr>
                <w:rFonts w:ascii="仿宋" w:eastAsia="仿宋" w:hAnsi="仿宋" w:hint="eastAsia"/>
                <w:sz w:val="24"/>
                <w:szCs w:val="24"/>
                <w:lang w:val="de-AT"/>
              </w:rPr>
              <w:t>13：00-</w:t>
            </w:r>
            <w:r w:rsidR="00DD1139" w:rsidRPr="0074666D">
              <w:rPr>
                <w:rFonts w:ascii="仿宋" w:eastAsia="仿宋" w:hAnsi="仿宋" w:hint="eastAsia"/>
                <w:sz w:val="24"/>
                <w:szCs w:val="24"/>
                <w:lang w:val="de-AT"/>
              </w:rPr>
              <w:t>-</w:t>
            </w:r>
          </w:p>
        </w:tc>
        <w:tc>
          <w:tcPr>
            <w:tcW w:w="1774" w:type="dxa"/>
            <w:shd w:val="clear" w:color="auto" w:fill="auto"/>
          </w:tcPr>
          <w:p w:rsidR="00FE3AD3" w:rsidRDefault="00936DCE" w:rsidP="00936DCE">
            <w:pPr>
              <w:rPr>
                <w:rFonts w:ascii="仿宋" w:eastAsia="仿宋" w:hAnsi="仿宋"/>
                <w:sz w:val="24"/>
                <w:szCs w:val="24"/>
                <w:lang w:val="de-AT"/>
              </w:rPr>
            </w:pPr>
            <w:r w:rsidRPr="0074666D">
              <w:rPr>
                <w:rFonts w:ascii="仿宋" w:eastAsia="仿宋" w:hAnsi="仿宋" w:hint="eastAsia"/>
                <w:sz w:val="24"/>
                <w:szCs w:val="24"/>
                <w:lang w:val="de-AT"/>
              </w:rPr>
              <w:t>开物馆A</w:t>
            </w:r>
            <w:r>
              <w:rPr>
                <w:rFonts w:ascii="仿宋" w:eastAsia="仿宋" w:hAnsi="仿宋" w:hint="eastAsia"/>
                <w:sz w:val="24"/>
                <w:szCs w:val="24"/>
                <w:lang w:val="de-AT"/>
              </w:rPr>
              <w:t>413</w:t>
            </w:r>
          </w:p>
          <w:p w:rsidR="00936DCE" w:rsidRDefault="00936DCE" w:rsidP="00936DCE">
            <w:pPr>
              <w:rPr>
                <w:rFonts w:ascii="仿宋" w:eastAsia="仿宋" w:hAnsi="仿宋"/>
                <w:sz w:val="24"/>
                <w:szCs w:val="24"/>
                <w:lang w:val="de-AT"/>
              </w:rPr>
            </w:pPr>
            <w:r w:rsidRPr="0074666D">
              <w:rPr>
                <w:rFonts w:ascii="仿宋" w:eastAsia="仿宋" w:hAnsi="仿宋" w:hint="eastAsia"/>
                <w:sz w:val="24"/>
                <w:szCs w:val="24"/>
                <w:lang w:val="de-AT"/>
              </w:rPr>
              <w:t>开物馆A</w:t>
            </w:r>
            <w:r>
              <w:rPr>
                <w:rFonts w:ascii="仿宋" w:eastAsia="仿宋" w:hAnsi="仿宋" w:hint="eastAsia"/>
                <w:sz w:val="24"/>
                <w:szCs w:val="24"/>
                <w:lang w:val="de-AT"/>
              </w:rPr>
              <w:t>415</w:t>
            </w:r>
          </w:p>
          <w:p w:rsidR="00936DCE" w:rsidRPr="0074666D" w:rsidRDefault="00936DCE" w:rsidP="00936DCE">
            <w:pPr>
              <w:rPr>
                <w:rFonts w:ascii="仿宋" w:eastAsia="仿宋" w:hAnsi="仿宋"/>
                <w:sz w:val="24"/>
                <w:szCs w:val="24"/>
                <w:lang w:val="de-AT"/>
              </w:rPr>
            </w:pPr>
            <w:r w:rsidRPr="0074666D">
              <w:rPr>
                <w:rFonts w:ascii="仿宋" w:eastAsia="仿宋" w:hAnsi="仿宋" w:hint="eastAsia"/>
                <w:sz w:val="24"/>
                <w:szCs w:val="24"/>
                <w:lang w:val="de-AT"/>
              </w:rPr>
              <w:t>开物馆A</w:t>
            </w:r>
            <w:r>
              <w:rPr>
                <w:rFonts w:ascii="仿宋" w:eastAsia="仿宋" w:hAnsi="仿宋" w:hint="eastAsia"/>
                <w:sz w:val="24"/>
                <w:szCs w:val="24"/>
                <w:lang w:val="de-AT"/>
              </w:rPr>
              <w:t>436</w:t>
            </w:r>
          </w:p>
        </w:tc>
      </w:tr>
      <w:tr w:rsidR="00FE3AD3" w:rsidRPr="00C83B7F" w:rsidTr="00FA7E0D">
        <w:trPr>
          <w:trHeight w:val="614"/>
        </w:trPr>
        <w:tc>
          <w:tcPr>
            <w:tcW w:w="2621" w:type="dxa"/>
            <w:shd w:val="clear" w:color="auto" w:fill="auto"/>
          </w:tcPr>
          <w:p w:rsidR="00FE3AD3" w:rsidRPr="0074666D" w:rsidRDefault="00FE3AD3" w:rsidP="0037339D">
            <w:pPr>
              <w:rPr>
                <w:rFonts w:ascii="仿宋" w:eastAsia="仿宋" w:hAnsi="仿宋"/>
                <w:sz w:val="24"/>
                <w:szCs w:val="24"/>
                <w:lang w:val="de-AT"/>
              </w:rPr>
            </w:pPr>
            <w:r w:rsidRPr="0074666D">
              <w:rPr>
                <w:rFonts w:ascii="仿宋" w:eastAsia="仿宋" w:hAnsi="仿宋" w:hint="eastAsia"/>
                <w:sz w:val="24"/>
                <w:szCs w:val="24"/>
                <w:lang w:val="de-AT"/>
              </w:rPr>
              <w:t>热能工程</w:t>
            </w:r>
          </w:p>
        </w:tc>
        <w:tc>
          <w:tcPr>
            <w:tcW w:w="2196" w:type="dxa"/>
          </w:tcPr>
          <w:p w:rsidR="00FE3AD3" w:rsidRPr="0074666D" w:rsidRDefault="00881C7D" w:rsidP="00881C7D">
            <w:pPr>
              <w:rPr>
                <w:rFonts w:ascii="仿宋" w:eastAsia="仿宋" w:hAnsi="仿宋"/>
                <w:sz w:val="24"/>
                <w:szCs w:val="24"/>
                <w:lang w:val="de-AT"/>
              </w:rPr>
            </w:pPr>
            <w:r>
              <w:rPr>
                <w:rFonts w:ascii="仿宋" w:eastAsia="仿宋" w:hAnsi="仿宋" w:hint="eastAsia"/>
                <w:sz w:val="24"/>
                <w:szCs w:val="24"/>
                <w:lang w:val="de-AT"/>
              </w:rPr>
              <w:t>9</w:t>
            </w:r>
            <w:r w:rsidR="00DD1139" w:rsidRPr="0074666D">
              <w:rPr>
                <w:rFonts w:ascii="仿宋" w:eastAsia="仿宋" w:hAnsi="仿宋" w:hint="eastAsia"/>
                <w:sz w:val="24"/>
                <w:szCs w:val="24"/>
                <w:lang w:val="de-AT"/>
              </w:rPr>
              <w:t>：00-</w:t>
            </w:r>
            <w:r w:rsidR="00FF353C">
              <w:rPr>
                <w:rFonts w:ascii="仿宋" w:eastAsia="仿宋" w:hAnsi="仿宋" w:hint="eastAsia"/>
                <w:sz w:val="24"/>
                <w:szCs w:val="24"/>
                <w:lang w:val="de-AT"/>
              </w:rPr>
              <w:t>-</w:t>
            </w:r>
            <w:r w:rsidR="00DD1139" w:rsidRPr="0074666D">
              <w:rPr>
                <w:rFonts w:ascii="仿宋" w:eastAsia="仿宋" w:hAnsi="仿宋" w:hint="eastAsia"/>
                <w:sz w:val="24"/>
                <w:szCs w:val="24"/>
                <w:lang w:val="de-AT"/>
              </w:rPr>
              <w:t>1</w:t>
            </w:r>
            <w:r>
              <w:rPr>
                <w:rFonts w:ascii="仿宋" w:eastAsia="仿宋" w:hAnsi="仿宋" w:hint="eastAsia"/>
                <w:sz w:val="24"/>
                <w:szCs w:val="24"/>
                <w:lang w:val="de-AT"/>
              </w:rPr>
              <w:t>2</w:t>
            </w:r>
            <w:r w:rsidR="00DD1139" w:rsidRPr="0074666D">
              <w:rPr>
                <w:rFonts w:ascii="仿宋" w:eastAsia="仿宋" w:hAnsi="仿宋" w:hint="eastAsia"/>
                <w:sz w:val="24"/>
                <w:szCs w:val="24"/>
                <w:lang w:val="de-AT"/>
              </w:rPr>
              <w:t>：</w:t>
            </w:r>
            <w:r>
              <w:rPr>
                <w:rFonts w:ascii="仿宋" w:eastAsia="仿宋" w:hAnsi="仿宋" w:hint="eastAsia"/>
                <w:sz w:val="24"/>
                <w:szCs w:val="24"/>
                <w:lang w:val="de-AT"/>
              </w:rPr>
              <w:t>00</w:t>
            </w:r>
          </w:p>
        </w:tc>
        <w:tc>
          <w:tcPr>
            <w:tcW w:w="1846" w:type="dxa"/>
            <w:shd w:val="clear" w:color="auto" w:fill="auto"/>
          </w:tcPr>
          <w:p w:rsidR="00FE3AD3" w:rsidRPr="0074666D" w:rsidRDefault="00DD1139" w:rsidP="0037339D">
            <w:pPr>
              <w:rPr>
                <w:rFonts w:ascii="仿宋" w:eastAsia="仿宋" w:hAnsi="仿宋"/>
                <w:sz w:val="24"/>
                <w:szCs w:val="24"/>
                <w:lang w:val="de-AT"/>
              </w:rPr>
            </w:pPr>
            <w:r w:rsidRPr="0074666D">
              <w:rPr>
                <w:rFonts w:ascii="仿宋" w:eastAsia="仿宋" w:hAnsi="仿宋" w:hint="eastAsia"/>
                <w:sz w:val="24"/>
                <w:szCs w:val="24"/>
                <w:lang w:val="de-AT"/>
              </w:rPr>
              <w:t>开物馆A414</w:t>
            </w:r>
          </w:p>
        </w:tc>
        <w:tc>
          <w:tcPr>
            <w:tcW w:w="1417" w:type="dxa"/>
            <w:shd w:val="clear" w:color="auto" w:fill="auto"/>
          </w:tcPr>
          <w:p w:rsidR="00FE3AD3" w:rsidRPr="0074666D" w:rsidRDefault="0022747D" w:rsidP="0037339D">
            <w:pPr>
              <w:rPr>
                <w:rFonts w:ascii="仿宋" w:eastAsia="仿宋" w:hAnsi="仿宋"/>
                <w:sz w:val="24"/>
                <w:szCs w:val="24"/>
                <w:lang w:val="de-AT"/>
              </w:rPr>
            </w:pPr>
            <w:r>
              <w:rPr>
                <w:rFonts w:ascii="仿宋" w:eastAsia="仿宋" w:hAnsi="仿宋" w:hint="eastAsia"/>
                <w:sz w:val="24"/>
                <w:szCs w:val="24"/>
                <w:lang w:val="de-AT"/>
              </w:rPr>
              <w:t>13：</w:t>
            </w:r>
            <w:r w:rsidR="00DD1139" w:rsidRPr="0074666D">
              <w:rPr>
                <w:rFonts w:ascii="仿宋" w:eastAsia="仿宋" w:hAnsi="仿宋" w:hint="eastAsia"/>
                <w:sz w:val="24"/>
                <w:szCs w:val="24"/>
                <w:lang w:val="de-AT"/>
              </w:rPr>
              <w:t>30--</w:t>
            </w:r>
            <w:r w:rsidR="00FF353C">
              <w:rPr>
                <w:rFonts w:ascii="仿宋" w:eastAsia="仿宋" w:hAnsi="仿宋" w:hint="eastAsia"/>
                <w:sz w:val="24"/>
                <w:szCs w:val="24"/>
                <w:lang w:val="de-AT"/>
              </w:rPr>
              <w:t>-</w:t>
            </w:r>
          </w:p>
        </w:tc>
        <w:tc>
          <w:tcPr>
            <w:tcW w:w="1774" w:type="dxa"/>
            <w:shd w:val="clear" w:color="auto" w:fill="auto"/>
          </w:tcPr>
          <w:p w:rsidR="00FE3AD3" w:rsidRPr="0074666D" w:rsidRDefault="00DD1139" w:rsidP="0037339D">
            <w:pPr>
              <w:rPr>
                <w:rFonts w:ascii="仿宋" w:eastAsia="仿宋" w:hAnsi="仿宋"/>
                <w:sz w:val="24"/>
                <w:szCs w:val="24"/>
                <w:lang w:val="de-AT"/>
              </w:rPr>
            </w:pPr>
            <w:r w:rsidRPr="0074666D">
              <w:rPr>
                <w:rFonts w:ascii="仿宋" w:eastAsia="仿宋" w:hAnsi="仿宋" w:hint="eastAsia"/>
                <w:sz w:val="24"/>
                <w:szCs w:val="24"/>
                <w:lang w:val="de-AT"/>
              </w:rPr>
              <w:t>开物馆A414</w:t>
            </w:r>
          </w:p>
        </w:tc>
      </w:tr>
      <w:tr w:rsidR="00FE3AD3" w:rsidRPr="00C83B7F" w:rsidTr="00FA7E0D">
        <w:trPr>
          <w:trHeight w:val="733"/>
        </w:trPr>
        <w:tc>
          <w:tcPr>
            <w:tcW w:w="2621" w:type="dxa"/>
            <w:shd w:val="clear" w:color="auto" w:fill="auto"/>
          </w:tcPr>
          <w:p w:rsidR="00FE3AD3" w:rsidRPr="0074666D" w:rsidRDefault="00FE3AD3" w:rsidP="0037339D">
            <w:pPr>
              <w:rPr>
                <w:rFonts w:ascii="仿宋" w:eastAsia="仿宋" w:hAnsi="仿宋"/>
                <w:sz w:val="24"/>
                <w:szCs w:val="24"/>
                <w:lang w:val="de-AT"/>
              </w:rPr>
            </w:pPr>
            <w:r w:rsidRPr="0074666D">
              <w:rPr>
                <w:rFonts w:ascii="仿宋" w:eastAsia="仿宋" w:hAnsi="仿宋" w:hint="eastAsia"/>
                <w:sz w:val="24"/>
                <w:szCs w:val="24"/>
                <w:lang w:val="de-AT"/>
              </w:rPr>
              <w:t>供热、供燃气、通风及</w:t>
            </w:r>
            <w:r w:rsidRPr="0074666D">
              <w:rPr>
                <w:rFonts w:ascii="仿宋" w:eastAsia="仿宋" w:hAnsi="仿宋" w:hint="eastAsia"/>
                <w:sz w:val="24"/>
                <w:szCs w:val="24"/>
                <w:lang w:val="de-AT"/>
              </w:rPr>
              <w:lastRenderedPageBreak/>
              <w:t>空调工程</w:t>
            </w:r>
          </w:p>
        </w:tc>
        <w:tc>
          <w:tcPr>
            <w:tcW w:w="2196" w:type="dxa"/>
          </w:tcPr>
          <w:p w:rsidR="00FE3AD3" w:rsidRPr="0074666D" w:rsidRDefault="00881C7D" w:rsidP="00FF353C">
            <w:pPr>
              <w:rPr>
                <w:rFonts w:ascii="仿宋" w:eastAsia="仿宋" w:hAnsi="仿宋"/>
                <w:sz w:val="24"/>
                <w:szCs w:val="24"/>
                <w:lang w:val="de-AT"/>
              </w:rPr>
            </w:pPr>
            <w:r>
              <w:rPr>
                <w:rFonts w:ascii="仿宋" w:eastAsia="仿宋" w:hAnsi="仿宋" w:hint="eastAsia"/>
                <w:sz w:val="24"/>
                <w:szCs w:val="24"/>
                <w:lang w:val="de-AT"/>
              </w:rPr>
              <w:lastRenderedPageBreak/>
              <w:t>9</w:t>
            </w:r>
            <w:r w:rsidR="00AA1E52">
              <w:rPr>
                <w:rFonts w:ascii="仿宋" w:eastAsia="仿宋" w:hAnsi="仿宋" w:hint="eastAsia"/>
                <w:sz w:val="24"/>
                <w:szCs w:val="24"/>
                <w:lang w:val="de-AT"/>
              </w:rPr>
              <w:t>：</w:t>
            </w:r>
            <w:r w:rsidR="00DD1139" w:rsidRPr="0074666D">
              <w:rPr>
                <w:rFonts w:ascii="仿宋" w:eastAsia="仿宋" w:hAnsi="仿宋" w:hint="eastAsia"/>
                <w:sz w:val="24"/>
                <w:szCs w:val="24"/>
                <w:lang w:val="de-AT"/>
              </w:rPr>
              <w:t>00</w:t>
            </w:r>
            <w:r w:rsidR="00355592">
              <w:rPr>
                <w:rFonts w:ascii="仿宋" w:eastAsia="仿宋" w:hAnsi="仿宋" w:hint="eastAsia"/>
                <w:sz w:val="24"/>
                <w:szCs w:val="24"/>
                <w:lang w:val="de-AT"/>
              </w:rPr>
              <w:t>--12：</w:t>
            </w:r>
            <w:r w:rsidR="00DD1139" w:rsidRPr="0074666D">
              <w:rPr>
                <w:rFonts w:ascii="仿宋" w:eastAsia="仿宋" w:hAnsi="仿宋" w:hint="eastAsia"/>
                <w:sz w:val="24"/>
                <w:szCs w:val="24"/>
                <w:lang w:val="de-AT"/>
              </w:rPr>
              <w:t>00</w:t>
            </w:r>
          </w:p>
        </w:tc>
        <w:tc>
          <w:tcPr>
            <w:tcW w:w="1846" w:type="dxa"/>
            <w:shd w:val="clear" w:color="auto" w:fill="auto"/>
          </w:tcPr>
          <w:p w:rsidR="00FE3AD3" w:rsidRPr="0074666D" w:rsidRDefault="00DD1139" w:rsidP="00DD1139">
            <w:pPr>
              <w:rPr>
                <w:rFonts w:ascii="仿宋" w:eastAsia="仿宋" w:hAnsi="仿宋"/>
                <w:sz w:val="24"/>
                <w:szCs w:val="24"/>
                <w:lang w:val="de-AT"/>
              </w:rPr>
            </w:pPr>
            <w:r w:rsidRPr="0074666D">
              <w:rPr>
                <w:rFonts w:ascii="仿宋" w:eastAsia="仿宋" w:hAnsi="仿宋" w:hint="eastAsia"/>
                <w:sz w:val="24"/>
                <w:szCs w:val="24"/>
                <w:lang w:val="de-AT"/>
              </w:rPr>
              <w:t>开物馆A310</w:t>
            </w:r>
          </w:p>
        </w:tc>
        <w:tc>
          <w:tcPr>
            <w:tcW w:w="1417" w:type="dxa"/>
            <w:shd w:val="clear" w:color="auto" w:fill="auto"/>
          </w:tcPr>
          <w:p w:rsidR="00FE3AD3" w:rsidRPr="0074666D" w:rsidRDefault="00DD1139" w:rsidP="0037339D">
            <w:pPr>
              <w:rPr>
                <w:rFonts w:ascii="仿宋" w:eastAsia="仿宋" w:hAnsi="仿宋"/>
                <w:sz w:val="24"/>
                <w:szCs w:val="24"/>
                <w:lang w:val="de-AT"/>
              </w:rPr>
            </w:pPr>
            <w:r w:rsidRPr="0074666D">
              <w:rPr>
                <w:rFonts w:ascii="仿宋" w:eastAsia="仿宋" w:hAnsi="仿宋" w:hint="eastAsia"/>
                <w:sz w:val="24"/>
                <w:szCs w:val="24"/>
                <w:lang w:val="de-AT"/>
              </w:rPr>
              <w:t>12：30---</w:t>
            </w:r>
          </w:p>
        </w:tc>
        <w:tc>
          <w:tcPr>
            <w:tcW w:w="1774" w:type="dxa"/>
            <w:shd w:val="clear" w:color="auto" w:fill="auto"/>
          </w:tcPr>
          <w:p w:rsidR="00FE3AD3" w:rsidRPr="0074666D" w:rsidRDefault="00DD1139" w:rsidP="0037339D">
            <w:pPr>
              <w:rPr>
                <w:rFonts w:ascii="仿宋" w:eastAsia="仿宋" w:hAnsi="仿宋"/>
                <w:sz w:val="24"/>
                <w:szCs w:val="24"/>
                <w:lang w:val="de-AT"/>
              </w:rPr>
            </w:pPr>
            <w:r w:rsidRPr="0074666D">
              <w:rPr>
                <w:rFonts w:ascii="仿宋" w:eastAsia="仿宋" w:hAnsi="仿宋" w:hint="eastAsia"/>
                <w:sz w:val="24"/>
                <w:szCs w:val="24"/>
                <w:lang w:val="de-AT"/>
              </w:rPr>
              <w:t>开物馆A310</w:t>
            </w:r>
          </w:p>
        </w:tc>
      </w:tr>
    </w:tbl>
    <w:p w:rsidR="00C55D66" w:rsidRPr="003F5E74" w:rsidRDefault="00C55D66" w:rsidP="00D071E3">
      <w:pPr>
        <w:spacing w:line="276" w:lineRule="auto"/>
        <w:ind w:firstLineChars="350" w:firstLine="840"/>
        <w:rPr>
          <w:rFonts w:ascii="仿宋" w:eastAsia="仿宋" w:hAnsi="仿宋"/>
          <w:color w:val="FF0000"/>
          <w:sz w:val="24"/>
          <w:szCs w:val="24"/>
        </w:rPr>
      </w:pPr>
      <w:r w:rsidRPr="003F5E74">
        <w:rPr>
          <w:rFonts w:ascii="仿宋" w:eastAsia="仿宋" w:hAnsi="仿宋" w:hint="eastAsia"/>
          <w:b/>
          <w:color w:val="FF0000"/>
          <w:sz w:val="24"/>
          <w:szCs w:val="24"/>
        </w:rPr>
        <w:lastRenderedPageBreak/>
        <w:t>请进入复试的考生严格按照上述时间地点参加复试，逾期视为自动放弃！</w:t>
      </w:r>
    </w:p>
    <w:p w:rsidR="00CC5063" w:rsidRPr="00E4082A" w:rsidRDefault="00403B51" w:rsidP="00E4082A">
      <w:pPr>
        <w:pStyle w:val="a5"/>
        <w:numPr>
          <w:ilvl w:val="0"/>
          <w:numId w:val="5"/>
        </w:numPr>
        <w:spacing w:line="276" w:lineRule="auto"/>
        <w:ind w:firstLineChars="0"/>
        <w:rPr>
          <w:rFonts w:ascii="仿宋" w:eastAsia="仿宋" w:hAnsi="仿宋"/>
          <w:b/>
          <w:sz w:val="24"/>
          <w:szCs w:val="24"/>
        </w:rPr>
      </w:pPr>
      <w:r w:rsidRPr="00E4082A">
        <w:rPr>
          <w:rFonts w:ascii="仿宋" w:eastAsia="仿宋" w:hAnsi="仿宋" w:hint="eastAsia"/>
          <w:b/>
          <w:sz w:val="24"/>
          <w:szCs w:val="24"/>
        </w:rPr>
        <w:t>复试主要内容</w:t>
      </w:r>
      <w:r w:rsidR="00CC5063" w:rsidRPr="00E4082A">
        <w:rPr>
          <w:rFonts w:ascii="仿宋" w:eastAsia="仿宋" w:hAnsi="仿宋" w:hint="eastAsia"/>
          <w:b/>
          <w:sz w:val="24"/>
          <w:szCs w:val="24"/>
        </w:rPr>
        <w:t>：</w:t>
      </w:r>
    </w:p>
    <w:p w:rsidR="00363E71" w:rsidRPr="00363E71" w:rsidRDefault="00363E71" w:rsidP="00363E71">
      <w:pPr>
        <w:numPr>
          <w:ilvl w:val="0"/>
          <w:numId w:val="7"/>
        </w:numPr>
        <w:spacing w:line="360" w:lineRule="auto"/>
        <w:rPr>
          <w:rFonts w:ascii="仿宋_GB2312" w:eastAsia="仿宋_GB2312"/>
          <w:sz w:val="24"/>
        </w:rPr>
      </w:pPr>
      <w:r w:rsidRPr="00D1612B">
        <w:rPr>
          <w:rFonts w:ascii="黑体" w:eastAsia="黑体" w:hAnsi="Arial" w:cs="Arial" w:hint="eastAsia"/>
          <w:b/>
          <w:color w:val="393939"/>
          <w:sz w:val="24"/>
        </w:rPr>
        <w:t>专业课笔试：</w:t>
      </w:r>
      <w:r w:rsidRPr="00DD5B9C">
        <w:rPr>
          <w:rFonts w:ascii="仿宋" w:eastAsia="仿宋" w:hAnsi="仿宋" w:hint="eastAsia"/>
          <w:sz w:val="24"/>
          <w:szCs w:val="24"/>
          <w:lang w:val="de-AT"/>
        </w:rPr>
        <w:t>笔试（满分100分）。请考生自带钢笔，铅笔，计算器，科目详见同济大学招生网站中招生专业目录；</w:t>
      </w:r>
    </w:p>
    <w:p w:rsidR="00363E71" w:rsidRPr="00D1612B" w:rsidRDefault="00363E71" w:rsidP="00363E71">
      <w:pPr>
        <w:numPr>
          <w:ilvl w:val="0"/>
          <w:numId w:val="7"/>
        </w:numPr>
        <w:spacing w:line="360" w:lineRule="auto"/>
        <w:rPr>
          <w:rFonts w:ascii="仿宋_GB2312" w:eastAsia="仿宋_GB2312"/>
          <w:sz w:val="24"/>
        </w:rPr>
      </w:pPr>
      <w:r w:rsidRPr="00D1612B">
        <w:rPr>
          <w:rFonts w:ascii="仿宋_GB2312" w:eastAsia="仿宋_GB2312" w:hint="eastAsia"/>
          <w:b/>
          <w:sz w:val="24"/>
        </w:rPr>
        <w:t>综合复试</w:t>
      </w:r>
      <w:r w:rsidRPr="00CD30EB">
        <w:rPr>
          <w:rFonts w:ascii="仿宋" w:eastAsia="仿宋" w:hAnsi="仿宋" w:hint="eastAsia"/>
          <w:sz w:val="24"/>
          <w:szCs w:val="24"/>
          <w:lang w:val="de-AT"/>
        </w:rPr>
        <w:t>（满分为</w:t>
      </w:r>
      <w:r w:rsidRPr="00CD30EB">
        <w:rPr>
          <w:rFonts w:ascii="仿宋" w:eastAsia="仿宋" w:hAnsi="仿宋"/>
          <w:sz w:val="24"/>
          <w:szCs w:val="24"/>
          <w:lang w:val="de-AT"/>
        </w:rPr>
        <w:t>300</w:t>
      </w:r>
      <w:r w:rsidRPr="00CD30EB">
        <w:rPr>
          <w:rFonts w:ascii="仿宋" w:eastAsia="仿宋" w:hAnsi="仿宋" w:hint="eastAsia"/>
          <w:sz w:val="24"/>
          <w:szCs w:val="24"/>
          <w:lang w:val="de-AT"/>
        </w:rPr>
        <w:t>分）。综合复试的具体内容、形式和成绩分布如下：</w:t>
      </w:r>
    </w:p>
    <w:p w:rsidR="00363E71" w:rsidRPr="00363E71" w:rsidRDefault="00363E71" w:rsidP="00363E71">
      <w:pPr>
        <w:pStyle w:val="a5"/>
        <w:spacing w:line="360" w:lineRule="auto"/>
        <w:ind w:leftChars="269" w:left="565" w:firstLineChars="50" w:firstLine="120"/>
        <w:rPr>
          <w:rFonts w:ascii="仿宋" w:eastAsia="仿宋" w:hAnsi="仿宋"/>
          <w:sz w:val="24"/>
          <w:szCs w:val="24"/>
          <w:lang w:val="de-AT"/>
        </w:rPr>
      </w:pPr>
      <w:r w:rsidRPr="00D1612B">
        <w:rPr>
          <w:rFonts w:ascii="仿宋_GB2312" w:eastAsia="仿宋_GB2312" w:hint="eastAsia"/>
          <w:sz w:val="24"/>
        </w:rPr>
        <w:t>1）</w:t>
      </w:r>
      <w:r w:rsidRPr="00363E71">
        <w:rPr>
          <w:rFonts w:ascii="仿宋" w:eastAsia="仿宋" w:hAnsi="仿宋" w:hint="eastAsia"/>
          <w:sz w:val="24"/>
          <w:szCs w:val="24"/>
          <w:lang w:val="de-AT"/>
        </w:rPr>
        <w:t>专业外语（笔试），满分为50分；</w:t>
      </w:r>
    </w:p>
    <w:p w:rsidR="00363E71" w:rsidRPr="00363E71" w:rsidRDefault="00363E71" w:rsidP="00363E71">
      <w:pPr>
        <w:pStyle w:val="a5"/>
        <w:spacing w:line="360" w:lineRule="auto"/>
        <w:ind w:leftChars="269" w:left="565" w:firstLineChars="50" w:firstLine="120"/>
        <w:rPr>
          <w:rFonts w:ascii="仿宋" w:eastAsia="仿宋" w:hAnsi="仿宋"/>
          <w:sz w:val="24"/>
          <w:szCs w:val="24"/>
          <w:lang w:val="de-AT"/>
        </w:rPr>
      </w:pPr>
      <w:r w:rsidRPr="00363E71">
        <w:rPr>
          <w:rFonts w:ascii="仿宋" w:eastAsia="仿宋" w:hAnsi="仿宋" w:hint="eastAsia"/>
          <w:sz w:val="24"/>
          <w:szCs w:val="24"/>
          <w:lang w:val="de-AT"/>
        </w:rPr>
        <w:t>2）外语听力和口语，满分为50分，内容为日常会话和相关专业内容；</w:t>
      </w:r>
    </w:p>
    <w:p w:rsidR="00363E71" w:rsidRPr="00363E71" w:rsidRDefault="00363E71" w:rsidP="00363E71">
      <w:pPr>
        <w:pStyle w:val="a5"/>
        <w:spacing w:line="360" w:lineRule="auto"/>
        <w:ind w:leftChars="338" w:left="1072" w:hangingChars="151" w:hanging="362"/>
        <w:rPr>
          <w:rFonts w:ascii="仿宋" w:eastAsia="仿宋" w:hAnsi="仿宋"/>
          <w:sz w:val="24"/>
          <w:szCs w:val="24"/>
          <w:lang w:val="de-AT"/>
        </w:rPr>
      </w:pPr>
      <w:r w:rsidRPr="00363E71">
        <w:rPr>
          <w:rFonts w:ascii="仿宋" w:eastAsia="仿宋" w:hAnsi="仿宋" w:hint="eastAsia"/>
          <w:sz w:val="24"/>
          <w:szCs w:val="24"/>
          <w:lang w:val="de-AT"/>
        </w:rPr>
        <w:t>3）专业综合（包括导师对考生综合素质的评价），笔试、口试结合或口试，满分为100分；</w:t>
      </w:r>
    </w:p>
    <w:p w:rsidR="00363E71" w:rsidRPr="00363E71" w:rsidRDefault="00363E71" w:rsidP="00363E71">
      <w:pPr>
        <w:pStyle w:val="a5"/>
        <w:spacing w:line="360" w:lineRule="auto"/>
        <w:ind w:leftChars="269" w:left="565" w:firstLineChars="50" w:firstLine="120"/>
        <w:rPr>
          <w:rFonts w:ascii="仿宋" w:eastAsia="仿宋" w:hAnsi="仿宋"/>
          <w:sz w:val="24"/>
          <w:szCs w:val="24"/>
          <w:lang w:val="de-AT"/>
        </w:rPr>
      </w:pPr>
      <w:r w:rsidRPr="00363E71">
        <w:rPr>
          <w:rFonts w:ascii="仿宋" w:eastAsia="仿宋" w:hAnsi="仿宋" w:hint="eastAsia"/>
          <w:sz w:val="24"/>
          <w:szCs w:val="24"/>
          <w:lang w:val="de-AT"/>
        </w:rPr>
        <w:t>4）考生材料评价，满分为100分。具体要求如下：</w:t>
      </w:r>
    </w:p>
    <w:p w:rsidR="00363E71" w:rsidRPr="00363E71" w:rsidRDefault="00363E71" w:rsidP="00736DDE">
      <w:pPr>
        <w:spacing w:line="276" w:lineRule="auto"/>
        <w:ind w:leftChars="270" w:left="567" w:firstLineChars="150" w:firstLine="360"/>
        <w:rPr>
          <w:rFonts w:ascii="仿宋" w:eastAsia="仿宋" w:hAnsi="仿宋"/>
          <w:sz w:val="24"/>
          <w:szCs w:val="24"/>
          <w:lang w:val="de-AT"/>
        </w:rPr>
      </w:pPr>
      <w:r w:rsidRPr="00363E71">
        <w:rPr>
          <w:rFonts w:ascii="仿宋" w:eastAsia="仿宋" w:hAnsi="仿宋" w:hint="eastAsia"/>
          <w:sz w:val="24"/>
          <w:szCs w:val="24"/>
          <w:lang w:val="de-AT"/>
        </w:rPr>
        <w:t>考生报名申请材料包括本科和硕士期间的成绩单、硕士学位论文及评议书（应届硕士毕业生可提供硕士学位论文初稿）、以第一作者（或导师第一本人第二作者）公开发表（出版）的论文（专著）、科研成果证明书、学习（工作）中获奖证书、专家推荐信（2份）和自我评价等，这些材料是了解考生以往学习和科研情况以及评价考生是否具备创新能力的重要依据。</w:t>
      </w:r>
    </w:p>
    <w:p w:rsidR="00732DF7" w:rsidRPr="00D1612B" w:rsidRDefault="00363E71" w:rsidP="00F02D35">
      <w:pPr>
        <w:spacing w:line="276" w:lineRule="auto"/>
        <w:ind w:leftChars="270" w:left="567" w:firstLineChars="159" w:firstLine="382"/>
        <w:rPr>
          <w:b/>
          <w:sz w:val="24"/>
        </w:rPr>
      </w:pPr>
      <w:r w:rsidRPr="00363E71">
        <w:rPr>
          <w:rFonts w:ascii="仿宋" w:eastAsia="仿宋" w:hAnsi="仿宋" w:hint="eastAsia"/>
          <w:sz w:val="24"/>
          <w:szCs w:val="24"/>
          <w:lang w:val="de-AT"/>
        </w:rPr>
        <w:t>上述材料请考生</w:t>
      </w:r>
      <w:r w:rsidR="001210A0" w:rsidRPr="004C0D76">
        <w:rPr>
          <w:rFonts w:ascii="仿宋" w:eastAsia="仿宋" w:hAnsi="仿宋" w:hint="eastAsia"/>
          <w:b/>
          <w:color w:val="FF0000"/>
          <w:sz w:val="24"/>
          <w:szCs w:val="24"/>
        </w:rPr>
        <w:t>按序列</w:t>
      </w:r>
      <w:r w:rsidRPr="004C0D76">
        <w:rPr>
          <w:rFonts w:ascii="仿宋" w:eastAsia="仿宋" w:hAnsi="仿宋" w:hint="eastAsia"/>
          <w:b/>
          <w:color w:val="FF0000"/>
          <w:sz w:val="24"/>
          <w:szCs w:val="24"/>
        </w:rPr>
        <w:t>清单并装订成册</w:t>
      </w:r>
      <w:r w:rsidRPr="00363E71">
        <w:rPr>
          <w:rFonts w:ascii="仿宋" w:eastAsia="仿宋" w:hAnsi="仿宋" w:hint="eastAsia"/>
          <w:sz w:val="24"/>
          <w:szCs w:val="24"/>
          <w:lang w:val="de-AT"/>
        </w:rPr>
        <w:t>在复试时提交给复试小组</w:t>
      </w:r>
      <w:r w:rsidRPr="00D1612B">
        <w:rPr>
          <w:rFonts w:ascii="仿宋_GB2312" w:eastAsia="仿宋_GB2312" w:hAnsi="华文仿宋" w:hint="eastAsia"/>
          <w:sz w:val="24"/>
        </w:rPr>
        <w:t>。</w:t>
      </w:r>
    </w:p>
    <w:p w:rsidR="00F02D35" w:rsidRPr="00E52062" w:rsidRDefault="00732DF7" w:rsidP="00732DF7">
      <w:pPr>
        <w:numPr>
          <w:ilvl w:val="0"/>
          <w:numId w:val="5"/>
        </w:numPr>
        <w:spacing w:line="360" w:lineRule="auto"/>
        <w:rPr>
          <w:rFonts w:ascii="仿宋" w:eastAsia="仿宋" w:hAnsi="仿宋"/>
          <w:sz w:val="24"/>
          <w:szCs w:val="24"/>
        </w:rPr>
      </w:pPr>
      <w:r w:rsidRPr="00D1612B">
        <w:rPr>
          <w:rFonts w:hint="eastAsia"/>
          <w:b/>
          <w:bCs/>
          <w:sz w:val="24"/>
        </w:rPr>
        <w:t>录取原则：</w:t>
      </w:r>
      <w:r w:rsidRPr="00732DF7">
        <w:rPr>
          <w:rFonts w:ascii="仿宋" w:eastAsia="仿宋" w:hAnsi="仿宋" w:hint="eastAsia"/>
          <w:sz w:val="24"/>
          <w:szCs w:val="24"/>
        </w:rPr>
        <w:t>以考生的综合成绩为依据进行拟录取。</w:t>
      </w:r>
      <w:r w:rsidR="00734832" w:rsidRPr="00734832">
        <w:rPr>
          <w:rFonts w:ascii="仿宋" w:eastAsia="仿宋" w:hAnsi="仿宋"/>
          <w:sz w:val="24"/>
          <w:szCs w:val="24"/>
        </w:rPr>
        <w:t>专项计划（对口支援和</w:t>
      </w:r>
      <w:proofErr w:type="gramStart"/>
      <w:r w:rsidR="00734832" w:rsidRPr="00734832">
        <w:rPr>
          <w:rFonts w:ascii="仿宋" w:eastAsia="仿宋" w:hAnsi="仿宋"/>
          <w:sz w:val="24"/>
          <w:szCs w:val="24"/>
        </w:rPr>
        <w:t>少高计划</w:t>
      </w:r>
      <w:proofErr w:type="gramEnd"/>
      <w:r w:rsidR="00734832" w:rsidRPr="00734832">
        <w:rPr>
          <w:rFonts w:ascii="仿宋" w:eastAsia="仿宋" w:hAnsi="仿宋"/>
          <w:sz w:val="24"/>
          <w:szCs w:val="24"/>
        </w:rPr>
        <w:t>）</w:t>
      </w:r>
      <w:r w:rsidR="00734832">
        <w:rPr>
          <w:rFonts w:ascii="仿宋" w:eastAsia="仿宋" w:hAnsi="仿宋" w:hint="eastAsia"/>
          <w:sz w:val="24"/>
          <w:szCs w:val="24"/>
        </w:rPr>
        <w:t>单列，不参加此排序。</w:t>
      </w:r>
    </w:p>
    <w:p w:rsidR="00732DF7" w:rsidRPr="00D1612B" w:rsidRDefault="00732DF7" w:rsidP="00F02D35">
      <w:pPr>
        <w:spacing w:line="360" w:lineRule="auto"/>
        <w:ind w:left="420"/>
        <w:rPr>
          <w:b/>
          <w:sz w:val="24"/>
        </w:rPr>
      </w:pPr>
      <w:r w:rsidRPr="00732DF7">
        <w:rPr>
          <w:rFonts w:ascii="仿宋" w:eastAsia="仿宋" w:hAnsi="仿宋" w:hint="eastAsia"/>
          <w:sz w:val="24"/>
          <w:szCs w:val="24"/>
        </w:rPr>
        <w:t>综合成绩=初试成绩（满分200分）+复试时考核的专业课成绩（满分100分）+综合复试成绩（满分300）</w:t>
      </w:r>
      <w:r w:rsidR="00F02D35">
        <w:rPr>
          <w:rFonts w:ascii="仿宋" w:eastAsia="仿宋" w:hAnsi="仿宋" w:hint="eastAsia"/>
          <w:sz w:val="24"/>
          <w:szCs w:val="24"/>
        </w:rPr>
        <w:t xml:space="preserve"> </w:t>
      </w:r>
      <w:r w:rsidRPr="00732DF7">
        <w:rPr>
          <w:rFonts w:ascii="仿宋" w:eastAsia="仿宋" w:hAnsi="仿宋" w:hint="eastAsia"/>
          <w:sz w:val="24"/>
          <w:szCs w:val="24"/>
        </w:rPr>
        <w:t>。</w:t>
      </w:r>
    </w:p>
    <w:p w:rsidR="00732DF7" w:rsidRPr="00732DF7" w:rsidRDefault="00732DF7" w:rsidP="00732DF7">
      <w:pPr>
        <w:pStyle w:val="a5"/>
        <w:spacing w:line="276" w:lineRule="auto"/>
        <w:ind w:leftChars="200" w:left="420" w:firstLine="480"/>
        <w:rPr>
          <w:rFonts w:ascii="仿宋" w:eastAsia="仿宋" w:hAnsi="仿宋"/>
          <w:b/>
          <w:sz w:val="24"/>
          <w:szCs w:val="24"/>
        </w:rPr>
      </w:pPr>
      <w:r w:rsidRPr="00732DF7">
        <w:rPr>
          <w:rFonts w:ascii="仿宋" w:eastAsia="仿宋" w:hAnsi="仿宋" w:hint="eastAsia"/>
          <w:b/>
          <w:sz w:val="24"/>
          <w:szCs w:val="24"/>
        </w:rPr>
        <w:t>注：资格审核制考生初试成绩以材料审核时评定成绩为准</w:t>
      </w:r>
      <w:r w:rsidR="00503787">
        <w:rPr>
          <w:rFonts w:ascii="仿宋" w:eastAsia="仿宋" w:hAnsi="仿宋" w:hint="eastAsia"/>
          <w:b/>
          <w:sz w:val="24"/>
          <w:szCs w:val="24"/>
        </w:rPr>
        <w:t>！</w:t>
      </w:r>
    </w:p>
    <w:p w:rsidR="006A0451" w:rsidRPr="00E4082A" w:rsidRDefault="00403B51" w:rsidP="00E4082A">
      <w:pPr>
        <w:pStyle w:val="a5"/>
        <w:numPr>
          <w:ilvl w:val="0"/>
          <w:numId w:val="5"/>
        </w:numPr>
        <w:spacing w:line="276" w:lineRule="auto"/>
        <w:ind w:firstLineChars="0"/>
        <w:rPr>
          <w:rFonts w:ascii="仿宋" w:eastAsia="仿宋" w:hAnsi="仿宋"/>
          <w:sz w:val="24"/>
          <w:szCs w:val="24"/>
        </w:rPr>
      </w:pPr>
      <w:r w:rsidRPr="00E4082A">
        <w:rPr>
          <w:rFonts w:ascii="仿宋" w:eastAsia="仿宋" w:hAnsi="仿宋" w:hint="eastAsia"/>
          <w:b/>
          <w:sz w:val="24"/>
          <w:szCs w:val="24"/>
        </w:rPr>
        <w:lastRenderedPageBreak/>
        <w:t>复试结果公布</w:t>
      </w:r>
      <w:r w:rsidR="0070445F" w:rsidRPr="00E4082A">
        <w:rPr>
          <w:rFonts w:ascii="仿宋" w:eastAsia="仿宋" w:hAnsi="仿宋" w:hint="eastAsia"/>
          <w:b/>
          <w:sz w:val="24"/>
          <w:szCs w:val="24"/>
        </w:rPr>
        <w:t>：</w:t>
      </w:r>
    </w:p>
    <w:p w:rsidR="00403B51" w:rsidRPr="003F5E74" w:rsidRDefault="00363E71" w:rsidP="00AC7E2B">
      <w:pPr>
        <w:spacing w:line="276" w:lineRule="auto"/>
        <w:ind w:firstLineChars="200" w:firstLine="480"/>
        <w:rPr>
          <w:rFonts w:ascii="仿宋" w:eastAsia="仿宋" w:hAnsi="仿宋"/>
          <w:sz w:val="24"/>
          <w:szCs w:val="24"/>
        </w:rPr>
      </w:pPr>
      <w:r w:rsidRPr="00363E71">
        <w:rPr>
          <w:rFonts w:ascii="仿宋" w:eastAsia="仿宋" w:hAnsi="仿宋" w:hint="eastAsia"/>
          <w:sz w:val="24"/>
          <w:szCs w:val="24"/>
        </w:rPr>
        <w:t>复试结束后二个工作日内在机械与能源工程学院网站上</w:t>
      </w:r>
      <w:r w:rsidR="00403B51" w:rsidRPr="003F5E74">
        <w:rPr>
          <w:rFonts w:ascii="仿宋" w:eastAsia="仿宋" w:hAnsi="仿宋" w:hint="eastAsia"/>
          <w:sz w:val="24"/>
          <w:szCs w:val="24"/>
        </w:rPr>
        <w:t>，</w:t>
      </w:r>
      <w:r w:rsidR="0046149B" w:rsidRPr="0046149B">
        <w:rPr>
          <w:rFonts w:ascii="仿宋" w:eastAsia="仿宋" w:hAnsi="仿宋" w:hint="eastAsia"/>
          <w:sz w:val="24"/>
          <w:szCs w:val="24"/>
        </w:rPr>
        <w:t>公布所有参加复试考生的初试成绩、复试成绩、总成绩（初试成绩和复试成绩加权后的成绩）和</w:t>
      </w:r>
      <w:r w:rsidR="001F476B">
        <w:rPr>
          <w:rFonts w:ascii="仿宋" w:eastAsia="仿宋" w:hAnsi="仿宋" w:hint="eastAsia"/>
          <w:sz w:val="24"/>
          <w:szCs w:val="24"/>
        </w:rPr>
        <w:t>录取结果</w:t>
      </w:r>
      <w:r w:rsidR="00AF7EF2" w:rsidRPr="003F5E74">
        <w:rPr>
          <w:rFonts w:ascii="仿宋" w:eastAsia="仿宋" w:hAnsi="仿宋" w:hint="eastAsia"/>
          <w:sz w:val="24"/>
          <w:szCs w:val="24"/>
        </w:rPr>
        <w:t>。</w:t>
      </w:r>
    </w:p>
    <w:p w:rsidR="00AF7EF2" w:rsidRPr="003F5E74" w:rsidRDefault="00AF7EF2" w:rsidP="00AC7E2B">
      <w:pPr>
        <w:spacing w:line="276" w:lineRule="auto"/>
        <w:ind w:firstLineChars="200" w:firstLine="480"/>
        <w:rPr>
          <w:rFonts w:ascii="仿宋" w:eastAsia="仿宋" w:hAnsi="仿宋"/>
          <w:sz w:val="24"/>
          <w:szCs w:val="24"/>
        </w:rPr>
      </w:pPr>
      <w:r w:rsidRPr="003F5E74">
        <w:rPr>
          <w:rFonts w:ascii="仿宋" w:eastAsia="仿宋" w:hAnsi="仿宋" w:hint="eastAsia"/>
          <w:sz w:val="24"/>
          <w:szCs w:val="24"/>
        </w:rPr>
        <w:t>拟录取考生名单将在全校复试工作结束后，在同济大学</w:t>
      </w:r>
      <w:proofErr w:type="gramStart"/>
      <w:r w:rsidRPr="003F5E74">
        <w:rPr>
          <w:rFonts w:ascii="仿宋" w:eastAsia="仿宋" w:hAnsi="仿宋" w:hint="eastAsia"/>
          <w:sz w:val="24"/>
          <w:szCs w:val="24"/>
        </w:rPr>
        <w:t>研招网</w:t>
      </w:r>
      <w:proofErr w:type="gramEnd"/>
      <w:r w:rsidRPr="003F5E74">
        <w:rPr>
          <w:rFonts w:ascii="仿宋" w:eastAsia="仿宋" w:hAnsi="仿宋" w:hint="eastAsia"/>
          <w:sz w:val="24"/>
          <w:szCs w:val="24"/>
        </w:rPr>
        <w:t>进行统一公示，请关注网站信息和“同济研招”</w:t>
      </w:r>
      <w:proofErr w:type="gramStart"/>
      <w:r w:rsidRPr="003F5E74">
        <w:rPr>
          <w:rFonts w:ascii="仿宋" w:eastAsia="仿宋" w:hAnsi="仿宋" w:hint="eastAsia"/>
          <w:sz w:val="24"/>
          <w:szCs w:val="24"/>
        </w:rPr>
        <w:t>官方微信推送</w:t>
      </w:r>
      <w:proofErr w:type="gramEnd"/>
      <w:r w:rsidR="00AC7E2B">
        <w:rPr>
          <w:rFonts w:ascii="仿宋" w:eastAsia="仿宋" w:hAnsi="仿宋" w:hint="eastAsia"/>
          <w:sz w:val="24"/>
          <w:szCs w:val="24"/>
        </w:rPr>
        <w:t>。</w:t>
      </w:r>
    </w:p>
    <w:p w:rsidR="00DF29CA" w:rsidRPr="00E4082A" w:rsidRDefault="00C55D66" w:rsidP="00E4082A">
      <w:pPr>
        <w:pStyle w:val="a5"/>
        <w:numPr>
          <w:ilvl w:val="0"/>
          <w:numId w:val="5"/>
        </w:numPr>
        <w:spacing w:line="276" w:lineRule="auto"/>
        <w:ind w:firstLineChars="0"/>
        <w:rPr>
          <w:rFonts w:ascii="仿宋" w:eastAsia="仿宋" w:hAnsi="仿宋"/>
          <w:b/>
          <w:sz w:val="24"/>
          <w:szCs w:val="24"/>
        </w:rPr>
      </w:pPr>
      <w:r w:rsidRPr="00E4082A">
        <w:rPr>
          <w:rFonts w:ascii="仿宋" w:eastAsia="仿宋" w:hAnsi="仿宋" w:hint="eastAsia"/>
          <w:b/>
          <w:sz w:val="24"/>
          <w:szCs w:val="24"/>
        </w:rPr>
        <w:t>注意事项</w:t>
      </w:r>
      <w:r w:rsidR="00BE6E5D" w:rsidRPr="00E4082A">
        <w:rPr>
          <w:rFonts w:ascii="仿宋" w:eastAsia="仿宋" w:hAnsi="仿宋" w:hint="eastAsia"/>
          <w:b/>
          <w:sz w:val="24"/>
          <w:szCs w:val="24"/>
        </w:rPr>
        <w:t>：</w:t>
      </w:r>
    </w:p>
    <w:p w:rsidR="00C55D66" w:rsidRPr="00E4082A" w:rsidRDefault="00AC7E2B" w:rsidP="00E4082A">
      <w:pPr>
        <w:pStyle w:val="a5"/>
        <w:numPr>
          <w:ilvl w:val="0"/>
          <w:numId w:val="6"/>
        </w:numPr>
        <w:spacing w:line="276" w:lineRule="auto"/>
        <w:ind w:firstLineChars="0"/>
        <w:rPr>
          <w:rFonts w:ascii="仿宋" w:eastAsia="仿宋" w:hAnsi="仿宋"/>
          <w:sz w:val="24"/>
          <w:szCs w:val="24"/>
        </w:rPr>
      </w:pPr>
      <w:r w:rsidRPr="00E4082A">
        <w:rPr>
          <w:rFonts w:ascii="仿宋" w:eastAsia="仿宋" w:hAnsi="仿宋" w:hint="eastAsia"/>
          <w:sz w:val="24"/>
          <w:szCs w:val="24"/>
        </w:rPr>
        <w:t>资格审核制考生的报考</w:t>
      </w:r>
      <w:r w:rsidR="00C55D66" w:rsidRPr="00E4082A">
        <w:rPr>
          <w:rFonts w:ascii="仿宋" w:eastAsia="仿宋" w:hAnsi="仿宋" w:hint="eastAsia"/>
          <w:sz w:val="24"/>
          <w:szCs w:val="24"/>
        </w:rPr>
        <w:t>资格复查：</w:t>
      </w:r>
    </w:p>
    <w:p w:rsidR="00C55D66" w:rsidRPr="00AC7E2B" w:rsidRDefault="00AC7E2B" w:rsidP="00AC7E2B">
      <w:pPr>
        <w:spacing w:line="276" w:lineRule="auto"/>
        <w:ind w:firstLineChars="200" w:firstLine="480"/>
        <w:rPr>
          <w:rFonts w:ascii="仿宋" w:eastAsia="仿宋" w:hAnsi="仿宋"/>
          <w:sz w:val="24"/>
          <w:szCs w:val="24"/>
          <w:lang w:val="de-AT"/>
        </w:rPr>
      </w:pPr>
      <w:r w:rsidRPr="00AC7E2B">
        <w:rPr>
          <w:rFonts w:ascii="仿宋" w:eastAsia="仿宋" w:hAnsi="仿宋" w:hint="eastAsia"/>
          <w:sz w:val="24"/>
          <w:szCs w:val="24"/>
          <w:lang w:val="de-AT"/>
        </w:rPr>
        <w:t>资格审核制审核合格的考生参加综合考核前必须</w:t>
      </w:r>
      <w:proofErr w:type="gramStart"/>
      <w:r w:rsidRPr="00AC7E2B">
        <w:rPr>
          <w:rFonts w:ascii="仿宋" w:eastAsia="仿宋" w:hAnsi="仿宋" w:hint="eastAsia"/>
          <w:sz w:val="24"/>
          <w:szCs w:val="24"/>
          <w:lang w:val="de-AT"/>
        </w:rPr>
        <w:t>先前往</w:t>
      </w:r>
      <w:proofErr w:type="gramEnd"/>
      <w:r w:rsidRPr="00AC7E2B">
        <w:rPr>
          <w:rFonts w:ascii="仿宋" w:eastAsia="仿宋" w:hAnsi="仿宋" w:hint="eastAsia"/>
          <w:sz w:val="24"/>
          <w:szCs w:val="24"/>
          <w:lang w:val="de-AT"/>
        </w:rPr>
        <w:t>研究生院招生处进行报考资格复审并领取《2015年报考攻读博士学位研究生准考证》</w:t>
      </w:r>
      <w:r w:rsidR="00E4082A">
        <w:rPr>
          <w:rFonts w:ascii="仿宋" w:eastAsia="仿宋" w:hAnsi="仿宋" w:hint="eastAsia"/>
          <w:sz w:val="24"/>
          <w:szCs w:val="24"/>
          <w:lang w:val="de-AT"/>
        </w:rPr>
        <w:t>。</w:t>
      </w:r>
      <w:r w:rsidRPr="00E4082A">
        <w:rPr>
          <w:rFonts w:ascii="仿宋" w:eastAsia="仿宋" w:hAnsi="仿宋" w:hint="eastAsia"/>
          <w:b/>
          <w:color w:val="FF0000"/>
          <w:sz w:val="24"/>
          <w:szCs w:val="24"/>
          <w:lang w:val="de-AT"/>
        </w:rPr>
        <w:t>没有准考证的考生一律不准参加综合考核。</w:t>
      </w:r>
    </w:p>
    <w:p w:rsidR="00446A77" w:rsidRPr="00E4082A" w:rsidRDefault="00446A77" w:rsidP="00E4082A">
      <w:pPr>
        <w:pStyle w:val="a5"/>
        <w:numPr>
          <w:ilvl w:val="0"/>
          <w:numId w:val="6"/>
        </w:numPr>
        <w:spacing w:line="276" w:lineRule="auto"/>
        <w:ind w:firstLineChars="0"/>
        <w:rPr>
          <w:rFonts w:ascii="仿宋" w:eastAsia="仿宋" w:hAnsi="仿宋"/>
          <w:sz w:val="24"/>
          <w:szCs w:val="24"/>
        </w:rPr>
      </w:pPr>
      <w:r w:rsidRPr="00E4082A">
        <w:rPr>
          <w:rFonts w:ascii="仿宋" w:eastAsia="仿宋" w:hAnsi="仿宋" w:hint="eastAsia"/>
          <w:sz w:val="24"/>
          <w:szCs w:val="24"/>
        </w:rPr>
        <w:t>体检：</w:t>
      </w:r>
    </w:p>
    <w:p w:rsidR="00C55D66" w:rsidRDefault="00C55D66" w:rsidP="003F5E74">
      <w:pPr>
        <w:pStyle w:val="a5"/>
        <w:spacing w:line="276" w:lineRule="auto"/>
        <w:ind w:left="1" w:firstLine="480"/>
        <w:rPr>
          <w:rFonts w:ascii="仿宋" w:eastAsia="仿宋" w:hAnsi="仿宋"/>
          <w:sz w:val="24"/>
          <w:szCs w:val="24"/>
          <w:lang w:val="de-AT"/>
        </w:rPr>
      </w:pPr>
      <w:r w:rsidRPr="003F5E74">
        <w:rPr>
          <w:rFonts w:ascii="仿宋" w:eastAsia="仿宋" w:hAnsi="仿宋"/>
          <w:sz w:val="24"/>
          <w:szCs w:val="24"/>
          <w:lang w:val="de-AT"/>
        </w:rPr>
        <w:t>所有参加复试的考生均须参加体检，</w:t>
      </w:r>
      <w:r w:rsidRPr="003F5E74">
        <w:rPr>
          <w:rFonts w:ascii="仿宋" w:eastAsia="仿宋" w:hAnsi="仿宋" w:hint="eastAsia"/>
          <w:sz w:val="24"/>
          <w:szCs w:val="24"/>
          <w:lang w:val="de-AT"/>
        </w:rPr>
        <w:t>体检要求参照教育部、卫生部、中国残联制订的《普通高等学校招生体检工作指导意见》（教学〔2003〕3号）和《教育部办公厅 卫生部办公厅关于普通高等学校招生学生入学身体检查取消乙肝项目检测有关问题的通知》（教学厅〔2010〕2号）进行。</w:t>
      </w:r>
    </w:p>
    <w:p w:rsidR="00C55D66" w:rsidRPr="00E4082A" w:rsidRDefault="00C55D66" w:rsidP="00E4082A">
      <w:pPr>
        <w:pStyle w:val="a5"/>
        <w:numPr>
          <w:ilvl w:val="0"/>
          <w:numId w:val="6"/>
        </w:numPr>
        <w:spacing w:line="276" w:lineRule="auto"/>
        <w:ind w:firstLineChars="0"/>
        <w:rPr>
          <w:rFonts w:ascii="仿宋" w:eastAsia="仿宋" w:hAnsi="仿宋"/>
          <w:sz w:val="24"/>
          <w:szCs w:val="24"/>
        </w:rPr>
      </w:pPr>
      <w:bookmarkStart w:id="0" w:name="_GoBack"/>
      <w:bookmarkEnd w:id="0"/>
      <w:r w:rsidRPr="00E4082A">
        <w:rPr>
          <w:rFonts w:ascii="仿宋" w:eastAsia="仿宋" w:hAnsi="仿宋" w:hint="eastAsia"/>
          <w:sz w:val="24"/>
          <w:szCs w:val="24"/>
        </w:rPr>
        <w:t>以下情况不予录取：</w:t>
      </w:r>
    </w:p>
    <w:p w:rsidR="00C55D66" w:rsidRPr="003F5E74" w:rsidRDefault="00F11706" w:rsidP="003F5E74">
      <w:pPr>
        <w:pStyle w:val="a5"/>
        <w:spacing w:line="276" w:lineRule="auto"/>
        <w:ind w:left="1" w:firstLine="480"/>
        <w:rPr>
          <w:rFonts w:ascii="仿宋" w:eastAsia="仿宋" w:hAnsi="仿宋"/>
          <w:sz w:val="24"/>
          <w:szCs w:val="24"/>
        </w:rPr>
      </w:pPr>
      <w:r w:rsidRPr="003F5E74">
        <w:rPr>
          <w:rFonts w:ascii="仿宋" w:eastAsia="仿宋" w:hAnsi="仿宋" w:hint="eastAsia"/>
          <w:sz w:val="24"/>
          <w:szCs w:val="24"/>
        </w:rPr>
        <w:t>1</w:t>
      </w:r>
      <w:r w:rsidR="00C55D66" w:rsidRPr="003F5E74">
        <w:rPr>
          <w:rFonts w:ascii="仿宋" w:eastAsia="仿宋" w:hAnsi="仿宋" w:hint="eastAsia"/>
          <w:sz w:val="24"/>
          <w:szCs w:val="24"/>
        </w:rPr>
        <w:t>）复试总成绩不合格者；</w:t>
      </w:r>
    </w:p>
    <w:p w:rsidR="00C55D66" w:rsidRPr="003F5E74" w:rsidRDefault="00F11706" w:rsidP="003F5E74">
      <w:pPr>
        <w:pStyle w:val="a5"/>
        <w:spacing w:line="276" w:lineRule="auto"/>
        <w:ind w:left="1" w:firstLine="480"/>
        <w:rPr>
          <w:rFonts w:ascii="仿宋" w:eastAsia="仿宋" w:hAnsi="仿宋"/>
          <w:sz w:val="24"/>
          <w:szCs w:val="24"/>
        </w:rPr>
      </w:pPr>
      <w:r w:rsidRPr="003F5E74">
        <w:rPr>
          <w:rFonts w:ascii="仿宋" w:eastAsia="仿宋" w:hAnsi="仿宋" w:hint="eastAsia"/>
          <w:sz w:val="24"/>
          <w:szCs w:val="24"/>
        </w:rPr>
        <w:t>2</w:t>
      </w:r>
      <w:r w:rsidR="00C55D66" w:rsidRPr="003F5E74">
        <w:rPr>
          <w:rFonts w:ascii="仿宋" w:eastAsia="仿宋" w:hAnsi="仿宋" w:hint="eastAsia"/>
          <w:sz w:val="24"/>
          <w:szCs w:val="24"/>
        </w:rPr>
        <w:t>）体检不合格者；</w:t>
      </w:r>
    </w:p>
    <w:p w:rsidR="00C55D66" w:rsidRDefault="00F11706" w:rsidP="003F5E74">
      <w:pPr>
        <w:pStyle w:val="a5"/>
        <w:spacing w:line="276" w:lineRule="auto"/>
        <w:ind w:left="1" w:firstLine="480"/>
        <w:rPr>
          <w:rFonts w:ascii="仿宋" w:eastAsia="仿宋" w:hAnsi="仿宋"/>
          <w:sz w:val="24"/>
          <w:szCs w:val="24"/>
        </w:rPr>
      </w:pPr>
      <w:r w:rsidRPr="003F5E74">
        <w:rPr>
          <w:rFonts w:ascii="仿宋" w:eastAsia="仿宋" w:hAnsi="仿宋" w:hint="eastAsia"/>
          <w:sz w:val="24"/>
          <w:szCs w:val="24"/>
        </w:rPr>
        <w:t>3</w:t>
      </w:r>
      <w:r w:rsidR="001210A0">
        <w:rPr>
          <w:rFonts w:ascii="仿宋" w:eastAsia="仿宋" w:hAnsi="仿宋" w:hint="eastAsia"/>
          <w:sz w:val="24"/>
          <w:szCs w:val="24"/>
        </w:rPr>
        <w:t>）同等学力考生加试课程成绩不合格者。</w:t>
      </w:r>
    </w:p>
    <w:p w:rsidR="00DD2A60" w:rsidRPr="007B43F5" w:rsidRDefault="00DD2A60" w:rsidP="00DD2A60">
      <w:pPr>
        <w:pStyle w:val="a5"/>
        <w:numPr>
          <w:ilvl w:val="0"/>
          <w:numId w:val="6"/>
        </w:numPr>
        <w:spacing w:line="276" w:lineRule="auto"/>
        <w:ind w:firstLineChars="0"/>
        <w:rPr>
          <w:rFonts w:ascii="仿宋" w:eastAsia="仿宋" w:hAnsi="仿宋"/>
          <w:sz w:val="24"/>
          <w:szCs w:val="24"/>
          <w:lang w:val="de-AT"/>
        </w:rPr>
      </w:pPr>
      <w:r w:rsidRPr="007B43F5">
        <w:rPr>
          <w:rFonts w:ascii="仿宋" w:eastAsia="仿宋" w:hAnsi="仿宋" w:hint="eastAsia"/>
          <w:sz w:val="24"/>
          <w:szCs w:val="24"/>
          <w:lang w:val="de-AT"/>
        </w:rPr>
        <w:t>新生奖学金申请</w:t>
      </w:r>
    </w:p>
    <w:p w:rsidR="007B43F5" w:rsidRDefault="00DD2A60" w:rsidP="00BC4E71">
      <w:pPr>
        <w:pStyle w:val="a5"/>
        <w:spacing w:line="276" w:lineRule="auto"/>
        <w:ind w:left="1" w:firstLine="480"/>
        <w:rPr>
          <w:rFonts w:ascii="仿宋" w:eastAsia="仿宋" w:hAnsi="仿宋"/>
          <w:sz w:val="24"/>
          <w:szCs w:val="24"/>
          <w:lang w:val="de-AT"/>
        </w:rPr>
      </w:pPr>
      <w:r w:rsidRPr="007B43F5">
        <w:rPr>
          <w:rFonts w:ascii="仿宋" w:eastAsia="仿宋" w:hAnsi="仿宋" w:hint="eastAsia"/>
          <w:sz w:val="24"/>
          <w:szCs w:val="24"/>
          <w:lang w:val="de-AT"/>
        </w:rPr>
        <w:t>复试时同时开展普通招考全日制博士新生奖学金申请工作（详细通知及评奖规则请见学院公告板），申请者需填写并提交申请表、汇总表</w:t>
      </w:r>
      <w:r w:rsidR="008C2E9D">
        <w:rPr>
          <w:rFonts w:ascii="仿宋" w:eastAsia="仿宋" w:hAnsi="仿宋" w:hint="eastAsia"/>
          <w:sz w:val="24"/>
          <w:szCs w:val="24"/>
          <w:lang w:val="de-AT"/>
        </w:rPr>
        <w:t>(</w:t>
      </w:r>
      <w:proofErr w:type="gramStart"/>
      <w:r w:rsidR="008C2E9D">
        <w:rPr>
          <w:rFonts w:ascii="仿宋" w:eastAsia="仿宋" w:hAnsi="仿宋" w:hint="eastAsia"/>
          <w:sz w:val="24"/>
          <w:szCs w:val="24"/>
          <w:lang w:val="de-AT"/>
        </w:rPr>
        <w:t>样表见</w:t>
      </w:r>
      <w:proofErr w:type="gramEnd"/>
      <w:r w:rsidR="008C2E9D">
        <w:rPr>
          <w:rFonts w:ascii="仿宋" w:eastAsia="仿宋" w:hAnsi="仿宋" w:hint="eastAsia"/>
          <w:sz w:val="24"/>
          <w:szCs w:val="24"/>
          <w:lang w:val="de-AT"/>
        </w:rPr>
        <w:t>附件，需同时提交</w:t>
      </w:r>
      <w:r w:rsidRPr="007B43F5">
        <w:rPr>
          <w:rFonts w:ascii="仿宋" w:eastAsia="仿宋" w:hAnsi="仿宋" w:hint="eastAsia"/>
          <w:sz w:val="24"/>
          <w:szCs w:val="24"/>
          <w:lang w:val="de-AT"/>
        </w:rPr>
        <w:t>纸质版、电子版），</w:t>
      </w:r>
      <w:r w:rsidRPr="007B43F5">
        <w:rPr>
          <w:rFonts w:ascii="仿宋" w:eastAsia="仿宋" w:hAnsi="仿宋" w:hint="eastAsia"/>
          <w:sz w:val="24"/>
          <w:szCs w:val="24"/>
          <w:lang w:val="de-AT"/>
        </w:rPr>
        <w:lastRenderedPageBreak/>
        <w:t>并附相关证明材料（检索证明须提供校图书馆的检索证明和原文复印件），于复试期间（也可于时间节点前）</w:t>
      </w:r>
      <w:r w:rsidR="008C2E9D" w:rsidRPr="007B43F5">
        <w:rPr>
          <w:rFonts w:ascii="仿宋" w:eastAsia="仿宋" w:hAnsi="仿宋" w:hint="eastAsia"/>
          <w:sz w:val="24"/>
          <w:szCs w:val="24"/>
          <w:lang w:val="de-AT"/>
        </w:rPr>
        <w:t>提交</w:t>
      </w:r>
      <w:r w:rsidRPr="007B43F5">
        <w:rPr>
          <w:rFonts w:ascii="仿宋" w:eastAsia="仿宋" w:hAnsi="仿宋" w:hint="eastAsia"/>
          <w:sz w:val="24"/>
          <w:szCs w:val="24"/>
          <w:lang w:val="de-AT"/>
        </w:rPr>
        <w:t>教务科A208王老师</w:t>
      </w:r>
      <w:r w:rsidR="008C2E9D">
        <w:rPr>
          <w:rFonts w:ascii="仿宋" w:eastAsia="仿宋" w:hAnsi="仿宋" w:hint="eastAsia"/>
          <w:sz w:val="24"/>
          <w:szCs w:val="24"/>
          <w:lang w:val="de-AT"/>
        </w:rPr>
        <w:t>。邮箱：</w:t>
      </w:r>
      <w:r w:rsidR="008C2E9D" w:rsidRPr="008C2E9D">
        <w:rPr>
          <w:rFonts w:ascii="仿宋" w:eastAsia="仿宋" w:hAnsi="仿宋"/>
          <w:sz w:val="24"/>
          <w:szCs w:val="24"/>
          <w:lang w:val="de-AT"/>
        </w:rPr>
        <w:t>aiwangxiao1990@163.com</w:t>
      </w:r>
      <w:r w:rsidRPr="007B43F5">
        <w:rPr>
          <w:rFonts w:ascii="仿宋" w:eastAsia="仿宋" w:hAnsi="仿宋" w:hint="eastAsia"/>
          <w:sz w:val="24"/>
          <w:szCs w:val="24"/>
          <w:lang w:val="de-AT"/>
        </w:rPr>
        <w:t>。</w:t>
      </w:r>
    </w:p>
    <w:p w:rsidR="00DD2A60" w:rsidRPr="007B43F5" w:rsidRDefault="00DD2A60" w:rsidP="00DD2A60">
      <w:pPr>
        <w:pStyle w:val="a5"/>
        <w:spacing w:line="276" w:lineRule="auto"/>
        <w:ind w:left="900" w:firstLineChars="0" w:firstLine="0"/>
        <w:rPr>
          <w:rFonts w:ascii="仿宋" w:eastAsia="仿宋" w:hAnsi="仿宋"/>
          <w:b/>
          <w:sz w:val="24"/>
          <w:szCs w:val="24"/>
          <w:lang w:val="de-AT"/>
        </w:rPr>
      </w:pPr>
      <w:r w:rsidRPr="007B43F5">
        <w:rPr>
          <w:rFonts w:ascii="仿宋" w:eastAsia="仿宋" w:hAnsi="仿宋" w:hint="eastAsia"/>
          <w:b/>
          <w:sz w:val="24"/>
          <w:szCs w:val="24"/>
          <w:lang w:val="de-AT"/>
        </w:rPr>
        <w:t>截止时间：5月6日</w:t>
      </w:r>
    </w:p>
    <w:p w:rsidR="00306EC6" w:rsidRPr="00E4082A" w:rsidRDefault="00831DB0" w:rsidP="00E4082A">
      <w:pPr>
        <w:pStyle w:val="a5"/>
        <w:numPr>
          <w:ilvl w:val="0"/>
          <w:numId w:val="5"/>
        </w:numPr>
        <w:spacing w:line="276" w:lineRule="auto"/>
        <w:ind w:firstLineChars="0"/>
        <w:rPr>
          <w:rFonts w:ascii="仿宋" w:eastAsia="仿宋" w:hAnsi="仿宋"/>
          <w:b/>
          <w:sz w:val="24"/>
          <w:szCs w:val="24"/>
        </w:rPr>
      </w:pPr>
      <w:r w:rsidRPr="00E4082A">
        <w:rPr>
          <w:rFonts w:ascii="仿宋" w:eastAsia="仿宋" w:hAnsi="仿宋" w:hint="eastAsia"/>
          <w:b/>
          <w:sz w:val="24"/>
          <w:szCs w:val="24"/>
        </w:rPr>
        <w:t>咨询与申诉</w:t>
      </w:r>
    </w:p>
    <w:p w:rsidR="00831DB0" w:rsidRPr="003F5E74" w:rsidRDefault="00831DB0" w:rsidP="00421FCC">
      <w:pPr>
        <w:spacing w:line="276" w:lineRule="auto"/>
        <w:ind w:firstLineChars="200" w:firstLine="480"/>
        <w:rPr>
          <w:rFonts w:ascii="仿宋" w:eastAsia="仿宋" w:hAnsi="仿宋"/>
          <w:b/>
          <w:sz w:val="24"/>
          <w:szCs w:val="24"/>
        </w:rPr>
      </w:pPr>
      <w:r w:rsidRPr="003F5E74">
        <w:rPr>
          <w:rFonts w:ascii="仿宋" w:eastAsia="仿宋" w:hAnsi="仿宋" w:hint="eastAsia"/>
          <w:b/>
          <w:sz w:val="24"/>
          <w:szCs w:val="24"/>
        </w:rPr>
        <w:t>为增强复试录取工作透明度，</w:t>
      </w:r>
      <w:r w:rsidR="00E2131F" w:rsidRPr="003F5E74">
        <w:rPr>
          <w:rFonts w:ascii="仿宋" w:eastAsia="仿宋" w:hAnsi="仿宋" w:hint="eastAsia"/>
          <w:b/>
          <w:sz w:val="24"/>
          <w:szCs w:val="24"/>
        </w:rPr>
        <w:t>我院特为考生设立咨询电话：</w:t>
      </w:r>
      <w:r w:rsidR="00363E71">
        <w:rPr>
          <w:rFonts w:ascii="仿宋" w:eastAsia="仿宋" w:hAnsi="仿宋" w:hint="eastAsia"/>
          <w:b/>
          <w:sz w:val="24"/>
          <w:szCs w:val="24"/>
        </w:rPr>
        <w:t>021-69584641</w:t>
      </w:r>
      <w:r w:rsidR="00B46A62" w:rsidRPr="003F5E74">
        <w:rPr>
          <w:rFonts w:ascii="仿宋" w:eastAsia="仿宋" w:hAnsi="仿宋" w:hint="eastAsia"/>
          <w:b/>
          <w:sz w:val="24"/>
          <w:szCs w:val="24"/>
        </w:rPr>
        <w:t>，咨询邮箱：</w:t>
      </w:r>
      <w:r w:rsidR="00363E71">
        <w:rPr>
          <w:rFonts w:ascii="仿宋" w:eastAsia="仿宋" w:hAnsi="仿宋" w:hint="eastAsia"/>
          <w:b/>
          <w:sz w:val="24"/>
          <w:szCs w:val="24"/>
        </w:rPr>
        <w:t>98786@tongji.edu.cn</w:t>
      </w:r>
    </w:p>
    <w:p w:rsidR="00AF7EF2" w:rsidRDefault="00B46A62" w:rsidP="00374E9D">
      <w:pPr>
        <w:spacing w:line="276" w:lineRule="auto"/>
        <w:ind w:firstLineChars="200" w:firstLine="480"/>
        <w:rPr>
          <w:rFonts w:ascii="仿宋" w:eastAsia="仿宋" w:hAnsi="仿宋"/>
          <w:b/>
          <w:sz w:val="24"/>
          <w:szCs w:val="24"/>
        </w:rPr>
      </w:pPr>
      <w:r w:rsidRPr="003F5E74">
        <w:rPr>
          <w:rFonts w:ascii="仿宋" w:eastAsia="仿宋" w:hAnsi="仿宋" w:hint="eastAsia"/>
          <w:b/>
          <w:sz w:val="24"/>
          <w:szCs w:val="24"/>
        </w:rPr>
        <w:t>如对我院复试录取结果有异议，可通过上述途径进行申诉。如对处理结果不满意，可向学校监察处投诉，投诉电话：021-65980710，邮箱：</w:t>
      </w:r>
      <w:hyperlink r:id="rId8" w:history="1">
        <w:r w:rsidR="00AC5FC9" w:rsidRPr="009E5FD4">
          <w:rPr>
            <w:rStyle w:val="a6"/>
            <w:rFonts w:ascii="仿宋" w:eastAsia="仿宋" w:hAnsi="仿宋" w:hint="eastAsia"/>
            <w:b/>
            <w:sz w:val="24"/>
            <w:szCs w:val="24"/>
          </w:rPr>
          <w:t>jw@tongji.edu.cn</w:t>
        </w:r>
      </w:hyperlink>
    </w:p>
    <w:p w:rsidR="00AC5FC9" w:rsidRDefault="00AC5FC9" w:rsidP="00374E9D">
      <w:pPr>
        <w:spacing w:line="276" w:lineRule="auto"/>
        <w:ind w:firstLineChars="200" w:firstLine="480"/>
        <w:rPr>
          <w:rFonts w:ascii="仿宋" w:eastAsia="仿宋" w:hAnsi="仿宋"/>
          <w:b/>
          <w:sz w:val="24"/>
          <w:szCs w:val="24"/>
        </w:rPr>
      </w:pPr>
    </w:p>
    <w:p w:rsidR="00AC5FC9" w:rsidRDefault="00AC5FC9" w:rsidP="00374E9D">
      <w:pPr>
        <w:spacing w:line="276" w:lineRule="auto"/>
        <w:ind w:firstLineChars="200" w:firstLine="480"/>
        <w:rPr>
          <w:rFonts w:ascii="仿宋" w:eastAsia="仿宋" w:hAnsi="仿宋"/>
          <w:b/>
          <w:sz w:val="24"/>
          <w:szCs w:val="24"/>
        </w:rPr>
      </w:pPr>
    </w:p>
    <w:p w:rsidR="00AC5FC9" w:rsidRDefault="00AC5FC9" w:rsidP="00374E9D">
      <w:pPr>
        <w:spacing w:line="276" w:lineRule="auto"/>
        <w:ind w:firstLineChars="200" w:firstLine="480"/>
        <w:rPr>
          <w:rFonts w:ascii="仿宋" w:eastAsia="仿宋" w:hAnsi="仿宋"/>
          <w:b/>
          <w:sz w:val="24"/>
          <w:szCs w:val="24"/>
        </w:rPr>
        <w:sectPr w:rsidR="00AC5FC9" w:rsidSect="003F5E74">
          <w:pgSz w:w="11906" w:h="16838"/>
          <w:pgMar w:top="1440" w:right="1080" w:bottom="1440" w:left="1080" w:header="851" w:footer="992" w:gutter="0"/>
          <w:cols w:space="425"/>
          <w:docGrid w:type="lines" w:linePitch="312"/>
        </w:sectPr>
      </w:pPr>
    </w:p>
    <w:p w:rsidR="00AC5FC9" w:rsidRPr="00AC5FC9" w:rsidRDefault="00AC5FC9" w:rsidP="00AC5FC9">
      <w:pPr>
        <w:autoSpaceDE w:val="0"/>
        <w:autoSpaceDN w:val="0"/>
        <w:adjustRightInd w:val="0"/>
        <w:spacing w:line="360" w:lineRule="auto"/>
        <w:jc w:val="left"/>
        <w:rPr>
          <w:rFonts w:ascii="黑体" w:eastAsia="黑体" w:hAnsi="Times New Roman" w:cs="Times New Roman"/>
          <w:b/>
          <w:sz w:val="24"/>
          <w:szCs w:val="24"/>
        </w:rPr>
      </w:pPr>
      <w:r>
        <w:rPr>
          <w:rFonts w:ascii="仿宋_GB2312" w:eastAsia="仿宋_GB2312" w:hAnsi="Times New Roman" w:cs="仿宋_GB2312" w:hint="eastAsia"/>
          <w:color w:val="000000"/>
          <w:kern w:val="0"/>
          <w:sz w:val="24"/>
          <w:szCs w:val="24"/>
        </w:rPr>
        <w:lastRenderedPageBreak/>
        <w:t xml:space="preserve">附件1                     </w:t>
      </w:r>
      <w:r w:rsidRPr="00AC5FC9">
        <w:rPr>
          <w:rFonts w:ascii="黑体" w:eastAsia="黑体" w:hAnsi="Times New Roman" w:cs="Times New Roman"/>
          <w:b/>
          <w:sz w:val="24"/>
          <w:szCs w:val="24"/>
        </w:rPr>
        <w:t>201</w:t>
      </w:r>
      <w:r w:rsidRPr="00AC5FC9">
        <w:rPr>
          <w:rFonts w:ascii="黑体" w:eastAsia="黑体" w:hAnsi="Times New Roman" w:cs="Times New Roman" w:hint="eastAsia"/>
          <w:b/>
          <w:sz w:val="24"/>
          <w:szCs w:val="24"/>
        </w:rPr>
        <w:t>5级博士新生奖学金申请表（普通招考全日制博士生）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4"/>
        <w:gridCol w:w="1659"/>
        <w:gridCol w:w="470"/>
        <w:gridCol w:w="940"/>
        <w:gridCol w:w="1809"/>
        <w:gridCol w:w="2707"/>
        <w:gridCol w:w="1054"/>
        <w:gridCol w:w="681"/>
      </w:tblGrid>
      <w:tr w:rsidR="00AC5FC9" w:rsidRPr="00AC5FC9" w:rsidTr="00AC5FC9">
        <w:trPr>
          <w:trHeight w:val="340"/>
          <w:jc w:val="center"/>
        </w:trPr>
        <w:tc>
          <w:tcPr>
            <w:tcW w:w="0" w:type="auto"/>
            <w:vAlign w:val="center"/>
          </w:tcPr>
          <w:p w:rsidR="00AC5FC9" w:rsidRPr="00AC5FC9" w:rsidRDefault="00AC5FC9" w:rsidP="00AC5FC9">
            <w:pPr>
              <w:tabs>
                <w:tab w:val="left" w:pos="7560"/>
              </w:tabs>
              <w:spacing w:line="360" w:lineRule="auto"/>
              <w:ind w:right="17"/>
              <w:jc w:val="center"/>
              <w:rPr>
                <w:rFonts w:ascii="Times New Roman" w:eastAsia="宋体" w:hAnsi="Times New Roman" w:cs="Times New Roman"/>
                <w:kern w:val="0"/>
                <w:sz w:val="18"/>
                <w:szCs w:val="18"/>
              </w:rPr>
            </w:pPr>
            <w:r w:rsidRPr="00AC5FC9">
              <w:rPr>
                <w:rFonts w:ascii="Times New Roman" w:eastAsia="宋体" w:hAnsi="Times New Roman" w:cs="Times New Roman" w:hint="eastAsia"/>
                <w:kern w:val="0"/>
                <w:sz w:val="18"/>
                <w:szCs w:val="18"/>
              </w:rPr>
              <w:t>申请人姓名</w:t>
            </w:r>
          </w:p>
        </w:tc>
        <w:tc>
          <w:tcPr>
            <w:tcW w:w="0" w:type="auto"/>
            <w:gridSpan w:val="2"/>
            <w:vAlign w:val="center"/>
          </w:tcPr>
          <w:p w:rsidR="00AC5FC9" w:rsidRPr="00AC5FC9" w:rsidRDefault="00AC5FC9" w:rsidP="00AC5FC9">
            <w:pPr>
              <w:tabs>
                <w:tab w:val="left" w:pos="7560"/>
              </w:tabs>
              <w:spacing w:line="360" w:lineRule="auto"/>
              <w:ind w:right="17"/>
              <w:jc w:val="center"/>
              <w:rPr>
                <w:rFonts w:ascii="Times New Roman" w:eastAsia="宋体" w:hAnsi="Times New Roman" w:cs="Times New Roman"/>
                <w:kern w:val="0"/>
                <w:sz w:val="18"/>
                <w:szCs w:val="18"/>
              </w:rPr>
            </w:pPr>
          </w:p>
        </w:tc>
        <w:tc>
          <w:tcPr>
            <w:tcW w:w="0" w:type="auto"/>
            <w:vAlign w:val="center"/>
          </w:tcPr>
          <w:p w:rsidR="00AC5FC9" w:rsidRPr="00AC5FC9" w:rsidRDefault="00AC5FC9" w:rsidP="00AC5FC9">
            <w:pPr>
              <w:tabs>
                <w:tab w:val="left" w:pos="7560"/>
              </w:tabs>
              <w:spacing w:line="360" w:lineRule="auto"/>
              <w:ind w:right="17"/>
              <w:jc w:val="center"/>
              <w:rPr>
                <w:rFonts w:ascii="Times New Roman" w:eastAsia="宋体" w:hAnsi="Times New Roman" w:cs="Times New Roman"/>
                <w:kern w:val="0"/>
                <w:sz w:val="18"/>
                <w:szCs w:val="18"/>
              </w:rPr>
            </w:pPr>
            <w:r w:rsidRPr="00AC5FC9">
              <w:rPr>
                <w:rFonts w:ascii="Times New Roman" w:eastAsia="宋体" w:hAnsi="Times New Roman" w:cs="Times New Roman" w:hint="eastAsia"/>
                <w:kern w:val="0"/>
                <w:sz w:val="18"/>
                <w:szCs w:val="18"/>
              </w:rPr>
              <w:t>学号</w:t>
            </w:r>
          </w:p>
        </w:tc>
        <w:tc>
          <w:tcPr>
            <w:tcW w:w="0" w:type="auto"/>
            <w:vAlign w:val="center"/>
          </w:tcPr>
          <w:p w:rsidR="00AC5FC9" w:rsidRPr="00AC5FC9" w:rsidRDefault="00AC5FC9" w:rsidP="00AC5FC9">
            <w:pPr>
              <w:tabs>
                <w:tab w:val="left" w:pos="7560"/>
              </w:tabs>
              <w:spacing w:line="360" w:lineRule="auto"/>
              <w:ind w:right="17"/>
              <w:jc w:val="center"/>
              <w:rPr>
                <w:rFonts w:ascii="Times New Roman" w:eastAsia="宋体" w:hAnsi="Times New Roman" w:cs="Times New Roman"/>
                <w:kern w:val="0"/>
                <w:sz w:val="18"/>
                <w:szCs w:val="18"/>
              </w:rPr>
            </w:pPr>
          </w:p>
        </w:tc>
        <w:tc>
          <w:tcPr>
            <w:tcW w:w="0" w:type="auto"/>
            <w:vAlign w:val="center"/>
          </w:tcPr>
          <w:p w:rsidR="00AC5FC9" w:rsidRPr="00AC5FC9" w:rsidRDefault="00AC5FC9" w:rsidP="00AC5FC9">
            <w:pPr>
              <w:tabs>
                <w:tab w:val="left" w:pos="7560"/>
              </w:tabs>
              <w:spacing w:line="360" w:lineRule="auto"/>
              <w:ind w:right="17"/>
              <w:jc w:val="center"/>
              <w:rPr>
                <w:rFonts w:ascii="Times New Roman" w:eastAsia="宋体" w:hAnsi="Times New Roman" w:cs="Times New Roman"/>
                <w:kern w:val="0"/>
                <w:sz w:val="18"/>
                <w:szCs w:val="18"/>
              </w:rPr>
            </w:pPr>
            <w:r w:rsidRPr="00AC5FC9">
              <w:rPr>
                <w:rFonts w:ascii="Times New Roman" w:eastAsia="宋体" w:hAnsi="Times New Roman" w:cs="Times New Roman" w:hint="eastAsia"/>
                <w:kern w:val="0"/>
                <w:sz w:val="18"/>
                <w:szCs w:val="18"/>
              </w:rPr>
              <w:t>指导教师</w:t>
            </w:r>
          </w:p>
        </w:tc>
        <w:tc>
          <w:tcPr>
            <w:tcW w:w="0" w:type="auto"/>
            <w:gridSpan w:val="2"/>
            <w:vAlign w:val="center"/>
          </w:tcPr>
          <w:p w:rsidR="00AC5FC9" w:rsidRPr="00AC5FC9" w:rsidRDefault="00AC5FC9" w:rsidP="00AC5FC9">
            <w:pPr>
              <w:tabs>
                <w:tab w:val="left" w:pos="7560"/>
              </w:tabs>
              <w:spacing w:line="360" w:lineRule="auto"/>
              <w:ind w:right="17"/>
              <w:jc w:val="center"/>
              <w:rPr>
                <w:rFonts w:ascii="Times New Roman" w:eastAsia="宋体" w:hAnsi="Times New Roman" w:cs="Times New Roman"/>
                <w:kern w:val="0"/>
                <w:sz w:val="18"/>
                <w:szCs w:val="18"/>
              </w:rPr>
            </w:pPr>
          </w:p>
        </w:tc>
      </w:tr>
      <w:tr w:rsidR="00AC5FC9" w:rsidRPr="00AC5FC9" w:rsidTr="00AC5FC9">
        <w:trPr>
          <w:trHeight w:val="275"/>
          <w:jc w:val="center"/>
        </w:trPr>
        <w:tc>
          <w:tcPr>
            <w:tcW w:w="0" w:type="auto"/>
            <w:vAlign w:val="center"/>
          </w:tcPr>
          <w:p w:rsidR="00AC5FC9" w:rsidRPr="00AC5FC9" w:rsidRDefault="00AC5FC9" w:rsidP="00AC5FC9">
            <w:pPr>
              <w:tabs>
                <w:tab w:val="left" w:pos="7560"/>
              </w:tabs>
              <w:spacing w:line="360" w:lineRule="auto"/>
              <w:ind w:right="17"/>
              <w:jc w:val="center"/>
              <w:rPr>
                <w:rFonts w:ascii="Times New Roman" w:eastAsia="宋体" w:hAnsi="Times New Roman" w:cs="Times New Roman"/>
                <w:kern w:val="0"/>
                <w:sz w:val="18"/>
                <w:szCs w:val="18"/>
              </w:rPr>
            </w:pPr>
            <w:r w:rsidRPr="00AC5FC9">
              <w:rPr>
                <w:rFonts w:ascii="Times New Roman" w:eastAsia="宋体" w:hAnsi="Times New Roman" w:cs="Times New Roman" w:hint="eastAsia"/>
                <w:kern w:val="0"/>
                <w:sz w:val="18"/>
                <w:szCs w:val="18"/>
              </w:rPr>
              <w:t>院、系、所</w:t>
            </w:r>
          </w:p>
        </w:tc>
        <w:tc>
          <w:tcPr>
            <w:tcW w:w="0" w:type="auto"/>
            <w:gridSpan w:val="2"/>
            <w:vAlign w:val="center"/>
          </w:tcPr>
          <w:p w:rsidR="00AC5FC9" w:rsidRPr="00AC5FC9" w:rsidRDefault="00AC5FC9" w:rsidP="00AC5FC9">
            <w:pPr>
              <w:tabs>
                <w:tab w:val="left" w:pos="7560"/>
              </w:tabs>
              <w:spacing w:line="360" w:lineRule="auto"/>
              <w:ind w:right="17"/>
              <w:jc w:val="center"/>
              <w:rPr>
                <w:rFonts w:ascii="Times New Roman" w:eastAsia="宋体" w:hAnsi="Times New Roman" w:cs="Times New Roman"/>
                <w:kern w:val="0"/>
                <w:sz w:val="18"/>
                <w:szCs w:val="18"/>
              </w:rPr>
            </w:pPr>
          </w:p>
        </w:tc>
        <w:tc>
          <w:tcPr>
            <w:tcW w:w="0" w:type="auto"/>
            <w:vAlign w:val="center"/>
          </w:tcPr>
          <w:p w:rsidR="00AC5FC9" w:rsidRPr="00AC5FC9" w:rsidRDefault="00AC5FC9" w:rsidP="00AC5FC9">
            <w:pPr>
              <w:tabs>
                <w:tab w:val="left" w:pos="7560"/>
              </w:tabs>
              <w:spacing w:line="360" w:lineRule="auto"/>
              <w:ind w:right="17"/>
              <w:jc w:val="center"/>
              <w:rPr>
                <w:rFonts w:ascii="Times New Roman" w:eastAsia="宋体" w:hAnsi="Times New Roman" w:cs="Times New Roman"/>
                <w:kern w:val="0"/>
                <w:sz w:val="18"/>
                <w:szCs w:val="18"/>
              </w:rPr>
            </w:pPr>
            <w:r w:rsidRPr="00AC5FC9">
              <w:rPr>
                <w:rFonts w:ascii="Times New Roman" w:eastAsia="宋体" w:hAnsi="Times New Roman" w:cs="Times New Roman" w:hint="eastAsia"/>
                <w:kern w:val="0"/>
                <w:sz w:val="18"/>
                <w:szCs w:val="18"/>
              </w:rPr>
              <w:t>专业</w:t>
            </w:r>
          </w:p>
        </w:tc>
        <w:tc>
          <w:tcPr>
            <w:tcW w:w="0" w:type="auto"/>
            <w:vAlign w:val="center"/>
          </w:tcPr>
          <w:p w:rsidR="00AC5FC9" w:rsidRPr="00AC5FC9" w:rsidRDefault="00AC5FC9" w:rsidP="00AC5FC9">
            <w:pPr>
              <w:tabs>
                <w:tab w:val="left" w:pos="7560"/>
              </w:tabs>
              <w:spacing w:line="360" w:lineRule="auto"/>
              <w:ind w:right="17"/>
              <w:jc w:val="center"/>
              <w:rPr>
                <w:rFonts w:ascii="Times New Roman" w:eastAsia="宋体" w:hAnsi="Times New Roman" w:cs="Times New Roman"/>
                <w:kern w:val="0"/>
                <w:sz w:val="18"/>
                <w:szCs w:val="18"/>
              </w:rPr>
            </w:pPr>
          </w:p>
        </w:tc>
        <w:tc>
          <w:tcPr>
            <w:tcW w:w="0" w:type="auto"/>
            <w:vAlign w:val="center"/>
          </w:tcPr>
          <w:p w:rsidR="00AC5FC9" w:rsidRPr="00AC5FC9" w:rsidRDefault="00AC5FC9" w:rsidP="00AC5FC9">
            <w:pPr>
              <w:tabs>
                <w:tab w:val="left" w:pos="7560"/>
              </w:tabs>
              <w:spacing w:line="360" w:lineRule="auto"/>
              <w:ind w:right="17"/>
              <w:jc w:val="center"/>
              <w:rPr>
                <w:rFonts w:ascii="Times New Roman" w:eastAsia="宋体" w:hAnsi="Times New Roman" w:cs="Times New Roman"/>
                <w:kern w:val="0"/>
                <w:sz w:val="18"/>
                <w:szCs w:val="18"/>
              </w:rPr>
            </w:pPr>
            <w:r w:rsidRPr="00AC5FC9">
              <w:rPr>
                <w:rFonts w:ascii="Times New Roman" w:eastAsia="宋体" w:hAnsi="Times New Roman" w:cs="Times New Roman" w:hint="eastAsia"/>
                <w:kern w:val="0"/>
                <w:sz w:val="18"/>
                <w:szCs w:val="18"/>
              </w:rPr>
              <w:t>联系电话</w:t>
            </w:r>
          </w:p>
        </w:tc>
        <w:tc>
          <w:tcPr>
            <w:tcW w:w="0" w:type="auto"/>
            <w:gridSpan w:val="2"/>
            <w:vAlign w:val="center"/>
          </w:tcPr>
          <w:p w:rsidR="00AC5FC9" w:rsidRPr="00AC5FC9" w:rsidRDefault="00AC5FC9" w:rsidP="00AC5FC9">
            <w:pPr>
              <w:tabs>
                <w:tab w:val="left" w:pos="7560"/>
              </w:tabs>
              <w:spacing w:line="360" w:lineRule="auto"/>
              <w:ind w:right="17"/>
              <w:jc w:val="center"/>
              <w:rPr>
                <w:rFonts w:ascii="Times New Roman" w:eastAsia="宋体" w:hAnsi="Times New Roman" w:cs="Times New Roman"/>
                <w:kern w:val="0"/>
                <w:sz w:val="18"/>
                <w:szCs w:val="18"/>
              </w:rPr>
            </w:pPr>
          </w:p>
        </w:tc>
      </w:tr>
      <w:tr w:rsidR="00AC5FC9" w:rsidRPr="00AC5FC9" w:rsidTr="00AC5FC9">
        <w:trPr>
          <w:trHeight w:val="575"/>
          <w:jc w:val="center"/>
        </w:trPr>
        <w:tc>
          <w:tcPr>
            <w:tcW w:w="0" w:type="auto"/>
            <w:gridSpan w:val="8"/>
            <w:vAlign w:val="center"/>
          </w:tcPr>
          <w:p w:rsidR="00AC5FC9" w:rsidRPr="00AC5FC9" w:rsidRDefault="00AC5FC9" w:rsidP="00AC5FC9">
            <w:pPr>
              <w:tabs>
                <w:tab w:val="left" w:pos="7560"/>
              </w:tabs>
              <w:spacing w:line="360" w:lineRule="auto"/>
              <w:ind w:right="17"/>
              <w:jc w:val="center"/>
              <w:rPr>
                <w:rFonts w:ascii="Times New Roman" w:eastAsia="宋体" w:hAnsi="Times New Roman" w:cs="Times New Roman"/>
                <w:kern w:val="0"/>
                <w:sz w:val="18"/>
                <w:szCs w:val="18"/>
              </w:rPr>
            </w:pPr>
            <w:r w:rsidRPr="00AC5FC9">
              <w:rPr>
                <w:rFonts w:ascii="Times New Roman" w:eastAsia="宋体" w:hAnsi="Times New Roman" w:cs="Times New Roman" w:hint="eastAsia"/>
                <w:kern w:val="0"/>
                <w:sz w:val="18"/>
                <w:szCs w:val="18"/>
              </w:rPr>
              <w:t>发表论文</w:t>
            </w:r>
            <w:r w:rsidRPr="00AC5FC9">
              <w:rPr>
                <w:rFonts w:ascii="Times New Roman" w:eastAsia="宋体" w:hAnsi="Times New Roman" w:cs="Times New Roman"/>
                <w:kern w:val="0"/>
                <w:sz w:val="18"/>
                <w:szCs w:val="18"/>
                <w:vertAlign w:val="superscript"/>
              </w:rPr>
              <w:t>1</w:t>
            </w:r>
          </w:p>
        </w:tc>
      </w:tr>
      <w:tr w:rsidR="00AC5FC9" w:rsidRPr="00AC5FC9" w:rsidTr="00AC5FC9">
        <w:trPr>
          <w:trHeight w:val="315"/>
          <w:jc w:val="center"/>
        </w:trPr>
        <w:tc>
          <w:tcPr>
            <w:tcW w:w="0" w:type="auto"/>
            <w:vMerge w:val="restart"/>
            <w:vAlign w:val="center"/>
          </w:tcPr>
          <w:p w:rsidR="00AC5FC9" w:rsidRPr="00AC5FC9" w:rsidRDefault="00AC5FC9" w:rsidP="00AC5FC9">
            <w:pPr>
              <w:tabs>
                <w:tab w:val="left" w:pos="7560"/>
              </w:tabs>
              <w:spacing w:line="360" w:lineRule="auto"/>
              <w:ind w:right="17"/>
              <w:jc w:val="center"/>
              <w:rPr>
                <w:rFonts w:ascii="Times New Roman" w:eastAsia="宋体" w:hAnsi="Times New Roman" w:cs="Times New Roman"/>
                <w:kern w:val="0"/>
                <w:sz w:val="18"/>
                <w:szCs w:val="18"/>
              </w:rPr>
            </w:pPr>
            <w:r w:rsidRPr="00AC5FC9">
              <w:rPr>
                <w:rFonts w:ascii="Times New Roman" w:eastAsia="宋体" w:hAnsi="Times New Roman" w:cs="Times New Roman" w:hint="eastAsia"/>
                <w:kern w:val="0"/>
                <w:sz w:val="18"/>
                <w:szCs w:val="18"/>
              </w:rPr>
              <w:t>收录库</w:t>
            </w:r>
            <w:r w:rsidRPr="00AC5FC9">
              <w:rPr>
                <w:rFonts w:ascii="Times New Roman" w:eastAsia="宋体" w:hAnsi="Times New Roman" w:cs="Times New Roman"/>
                <w:kern w:val="0"/>
                <w:sz w:val="18"/>
                <w:szCs w:val="18"/>
                <w:vertAlign w:val="superscript"/>
              </w:rPr>
              <w:t>2</w:t>
            </w:r>
          </w:p>
        </w:tc>
        <w:tc>
          <w:tcPr>
            <w:tcW w:w="0" w:type="auto"/>
            <w:gridSpan w:val="2"/>
            <w:vMerge w:val="restart"/>
            <w:vAlign w:val="center"/>
          </w:tcPr>
          <w:p w:rsidR="00AC5FC9" w:rsidRPr="00AC5FC9" w:rsidRDefault="00AC5FC9" w:rsidP="00AC5FC9">
            <w:pPr>
              <w:tabs>
                <w:tab w:val="left" w:pos="7560"/>
              </w:tabs>
              <w:spacing w:line="360" w:lineRule="auto"/>
              <w:ind w:right="17"/>
              <w:jc w:val="center"/>
              <w:rPr>
                <w:rFonts w:ascii="Times New Roman" w:eastAsia="宋体" w:hAnsi="Times New Roman" w:cs="Times New Roman"/>
                <w:kern w:val="0"/>
                <w:sz w:val="18"/>
                <w:szCs w:val="18"/>
              </w:rPr>
            </w:pPr>
            <w:r w:rsidRPr="00AC5FC9">
              <w:rPr>
                <w:rFonts w:ascii="Times New Roman" w:eastAsia="宋体" w:hAnsi="Times New Roman" w:cs="Times New Roman" w:hint="eastAsia"/>
                <w:kern w:val="0"/>
                <w:sz w:val="18"/>
                <w:szCs w:val="18"/>
              </w:rPr>
              <w:t>文章名</w:t>
            </w:r>
          </w:p>
        </w:tc>
        <w:tc>
          <w:tcPr>
            <w:tcW w:w="0" w:type="auto"/>
            <w:gridSpan w:val="2"/>
            <w:vAlign w:val="center"/>
          </w:tcPr>
          <w:p w:rsidR="00AC5FC9" w:rsidRPr="00AC5FC9" w:rsidRDefault="00AC5FC9" w:rsidP="00AC5FC9">
            <w:pPr>
              <w:tabs>
                <w:tab w:val="left" w:pos="7560"/>
              </w:tabs>
              <w:spacing w:line="360" w:lineRule="auto"/>
              <w:ind w:right="17"/>
              <w:jc w:val="center"/>
              <w:rPr>
                <w:rFonts w:ascii="Times New Roman" w:eastAsia="宋体" w:hAnsi="Times New Roman" w:cs="Times New Roman"/>
                <w:kern w:val="0"/>
                <w:sz w:val="18"/>
                <w:szCs w:val="18"/>
              </w:rPr>
            </w:pPr>
            <w:r w:rsidRPr="00AC5FC9">
              <w:rPr>
                <w:rFonts w:ascii="Times New Roman" w:eastAsia="宋体" w:hAnsi="Times New Roman" w:cs="Times New Roman" w:hint="eastAsia"/>
                <w:kern w:val="0"/>
                <w:sz w:val="18"/>
                <w:szCs w:val="18"/>
              </w:rPr>
              <w:t>期刊名</w:t>
            </w:r>
          </w:p>
        </w:tc>
        <w:tc>
          <w:tcPr>
            <w:tcW w:w="0" w:type="auto"/>
            <w:vMerge w:val="restart"/>
            <w:vAlign w:val="center"/>
          </w:tcPr>
          <w:p w:rsidR="00AC5FC9" w:rsidRPr="00AC5FC9" w:rsidRDefault="00AC5FC9" w:rsidP="00AC5FC9">
            <w:pPr>
              <w:tabs>
                <w:tab w:val="left" w:pos="7560"/>
              </w:tabs>
              <w:spacing w:line="360" w:lineRule="auto"/>
              <w:ind w:right="17"/>
              <w:jc w:val="center"/>
              <w:rPr>
                <w:rFonts w:ascii="Times New Roman" w:eastAsia="宋体" w:hAnsi="Times New Roman" w:cs="Times New Roman"/>
                <w:kern w:val="0"/>
                <w:sz w:val="18"/>
                <w:szCs w:val="18"/>
              </w:rPr>
            </w:pPr>
            <w:r w:rsidRPr="00AC5FC9">
              <w:rPr>
                <w:rFonts w:ascii="Times New Roman" w:eastAsia="宋体" w:hAnsi="Times New Roman" w:cs="Times New Roman" w:hint="eastAsia"/>
                <w:kern w:val="0"/>
                <w:sz w:val="18"/>
                <w:szCs w:val="18"/>
              </w:rPr>
              <w:t>国际</w:t>
            </w:r>
            <w:r w:rsidRPr="00AC5FC9">
              <w:rPr>
                <w:rFonts w:ascii="Times New Roman" w:eastAsia="宋体" w:hAnsi="Times New Roman" w:cs="Times New Roman"/>
                <w:kern w:val="0"/>
                <w:sz w:val="18"/>
                <w:szCs w:val="18"/>
              </w:rPr>
              <w:t>/</w:t>
            </w:r>
            <w:r w:rsidRPr="00AC5FC9">
              <w:rPr>
                <w:rFonts w:ascii="Times New Roman" w:eastAsia="宋体" w:hAnsi="Times New Roman" w:cs="Times New Roman" w:hint="eastAsia"/>
                <w:kern w:val="0"/>
                <w:sz w:val="18"/>
                <w:szCs w:val="18"/>
              </w:rPr>
              <w:t>国内刊号（</w:t>
            </w:r>
            <w:r w:rsidRPr="00AC5FC9">
              <w:rPr>
                <w:rFonts w:ascii="Times New Roman" w:eastAsia="宋体" w:hAnsi="Times New Roman" w:cs="Times New Roman"/>
                <w:kern w:val="0"/>
                <w:sz w:val="18"/>
                <w:szCs w:val="18"/>
              </w:rPr>
              <w:t>ISSN/CN</w:t>
            </w:r>
            <w:r w:rsidRPr="00AC5FC9">
              <w:rPr>
                <w:rFonts w:ascii="Times New Roman" w:eastAsia="宋体" w:hAnsi="Times New Roman" w:cs="Times New Roman" w:hint="eastAsia"/>
                <w:kern w:val="0"/>
                <w:sz w:val="18"/>
                <w:szCs w:val="18"/>
              </w:rPr>
              <w:t>）</w:t>
            </w:r>
          </w:p>
        </w:tc>
        <w:tc>
          <w:tcPr>
            <w:tcW w:w="0" w:type="auto"/>
            <w:vMerge w:val="restart"/>
            <w:vAlign w:val="center"/>
          </w:tcPr>
          <w:p w:rsidR="00AC5FC9" w:rsidRPr="00AC5FC9" w:rsidRDefault="00AC5FC9" w:rsidP="00AC5FC9">
            <w:pPr>
              <w:tabs>
                <w:tab w:val="left" w:pos="7560"/>
              </w:tabs>
              <w:spacing w:line="360" w:lineRule="auto"/>
              <w:ind w:right="17"/>
              <w:jc w:val="center"/>
              <w:rPr>
                <w:rFonts w:ascii="Times New Roman" w:eastAsia="宋体" w:hAnsi="Times New Roman" w:cs="Times New Roman"/>
                <w:kern w:val="0"/>
                <w:sz w:val="18"/>
                <w:szCs w:val="18"/>
              </w:rPr>
            </w:pPr>
            <w:r w:rsidRPr="00AC5FC9">
              <w:rPr>
                <w:rFonts w:ascii="Times New Roman" w:eastAsia="宋体" w:hAnsi="Times New Roman" w:cs="Times New Roman" w:hint="eastAsia"/>
                <w:kern w:val="0"/>
                <w:sz w:val="18"/>
                <w:szCs w:val="18"/>
              </w:rPr>
              <w:t>发表日期</w:t>
            </w:r>
          </w:p>
        </w:tc>
        <w:tc>
          <w:tcPr>
            <w:tcW w:w="0" w:type="auto"/>
            <w:vMerge w:val="restart"/>
            <w:vAlign w:val="center"/>
          </w:tcPr>
          <w:p w:rsidR="00AC5FC9" w:rsidRPr="00AC5FC9" w:rsidRDefault="00AC5FC9" w:rsidP="00AC5FC9">
            <w:pPr>
              <w:tabs>
                <w:tab w:val="left" w:pos="7560"/>
              </w:tabs>
              <w:spacing w:line="360" w:lineRule="auto"/>
              <w:ind w:right="17"/>
              <w:jc w:val="center"/>
              <w:rPr>
                <w:rFonts w:ascii="Times New Roman" w:eastAsia="宋体" w:hAnsi="Times New Roman" w:cs="Times New Roman"/>
                <w:kern w:val="0"/>
                <w:sz w:val="18"/>
                <w:szCs w:val="18"/>
              </w:rPr>
            </w:pPr>
            <w:r w:rsidRPr="00AC5FC9">
              <w:rPr>
                <w:rFonts w:ascii="Times New Roman" w:eastAsia="宋体" w:hAnsi="Times New Roman" w:cs="Times New Roman" w:hint="eastAsia"/>
                <w:kern w:val="0"/>
                <w:sz w:val="18"/>
                <w:szCs w:val="18"/>
              </w:rPr>
              <w:t>语种</w:t>
            </w:r>
          </w:p>
        </w:tc>
      </w:tr>
      <w:tr w:rsidR="00AC5FC9" w:rsidRPr="00AC5FC9" w:rsidTr="00AC5FC9">
        <w:trPr>
          <w:trHeight w:val="315"/>
          <w:jc w:val="center"/>
        </w:trPr>
        <w:tc>
          <w:tcPr>
            <w:tcW w:w="0" w:type="auto"/>
            <w:vMerge/>
            <w:vAlign w:val="center"/>
          </w:tcPr>
          <w:p w:rsidR="00AC5FC9" w:rsidRPr="00AC5FC9" w:rsidRDefault="00AC5FC9" w:rsidP="00AC5FC9">
            <w:pPr>
              <w:tabs>
                <w:tab w:val="left" w:pos="7560"/>
              </w:tabs>
              <w:spacing w:line="360" w:lineRule="auto"/>
              <w:ind w:right="17"/>
              <w:jc w:val="center"/>
              <w:rPr>
                <w:rFonts w:ascii="Times New Roman" w:eastAsia="宋体" w:hAnsi="Times New Roman" w:cs="Times New Roman"/>
                <w:kern w:val="0"/>
                <w:sz w:val="18"/>
                <w:szCs w:val="18"/>
              </w:rPr>
            </w:pPr>
          </w:p>
        </w:tc>
        <w:tc>
          <w:tcPr>
            <w:tcW w:w="0" w:type="auto"/>
            <w:gridSpan w:val="2"/>
            <w:vMerge/>
            <w:vAlign w:val="center"/>
          </w:tcPr>
          <w:p w:rsidR="00AC5FC9" w:rsidRPr="00AC5FC9" w:rsidRDefault="00AC5FC9" w:rsidP="00AC5FC9">
            <w:pPr>
              <w:tabs>
                <w:tab w:val="left" w:pos="7560"/>
              </w:tabs>
              <w:spacing w:line="360" w:lineRule="auto"/>
              <w:ind w:right="17"/>
              <w:jc w:val="center"/>
              <w:rPr>
                <w:rFonts w:ascii="Times New Roman" w:eastAsia="宋体" w:hAnsi="Times New Roman" w:cs="Times New Roman"/>
                <w:kern w:val="0"/>
                <w:sz w:val="18"/>
                <w:szCs w:val="18"/>
              </w:rPr>
            </w:pPr>
          </w:p>
        </w:tc>
        <w:tc>
          <w:tcPr>
            <w:tcW w:w="0" w:type="auto"/>
            <w:vAlign w:val="center"/>
          </w:tcPr>
          <w:p w:rsidR="00AC5FC9" w:rsidRPr="00AC5FC9" w:rsidRDefault="00AC5FC9" w:rsidP="00AC5FC9">
            <w:pPr>
              <w:tabs>
                <w:tab w:val="left" w:pos="7560"/>
              </w:tabs>
              <w:spacing w:line="360" w:lineRule="auto"/>
              <w:ind w:right="17"/>
              <w:jc w:val="center"/>
              <w:rPr>
                <w:rFonts w:ascii="Times New Roman" w:eastAsia="宋体" w:hAnsi="Times New Roman" w:cs="Times New Roman"/>
                <w:kern w:val="0"/>
                <w:sz w:val="18"/>
                <w:szCs w:val="18"/>
              </w:rPr>
            </w:pPr>
            <w:r w:rsidRPr="00AC5FC9">
              <w:rPr>
                <w:rFonts w:ascii="Times New Roman" w:eastAsia="宋体" w:hAnsi="Times New Roman" w:cs="Times New Roman" w:hint="eastAsia"/>
                <w:kern w:val="0"/>
                <w:sz w:val="18"/>
                <w:szCs w:val="18"/>
              </w:rPr>
              <w:t>原名称</w:t>
            </w:r>
          </w:p>
        </w:tc>
        <w:tc>
          <w:tcPr>
            <w:tcW w:w="0" w:type="auto"/>
            <w:vAlign w:val="center"/>
          </w:tcPr>
          <w:p w:rsidR="00AC5FC9" w:rsidRPr="00AC5FC9" w:rsidRDefault="00AC5FC9" w:rsidP="00AC5FC9">
            <w:pPr>
              <w:tabs>
                <w:tab w:val="left" w:pos="7560"/>
              </w:tabs>
              <w:spacing w:line="360" w:lineRule="auto"/>
              <w:ind w:right="17"/>
              <w:jc w:val="center"/>
              <w:rPr>
                <w:rFonts w:ascii="Times New Roman" w:eastAsia="宋体" w:hAnsi="Times New Roman" w:cs="Times New Roman"/>
                <w:kern w:val="0"/>
                <w:sz w:val="18"/>
                <w:szCs w:val="18"/>
              </w:rPr>
            </w:pPr>
            <w:r w:rsidRPr="00AC5FC9">
              <w:rPr>
                <w:rFonts w:ascii="Times New Roman" w:eastAsia="宋体" w:hAnsi="Times New Roman" w:cs="Times New Roman" w:hint="eastAsia"/>
                <w:kern w:val="0"/>
                <w:sz w:val="18"/>
                <w:szCs w:val="18"/>
              </w:rPr>
              <w:t>中（英）</w:t>
            </w:r>
            <w:proofErr w:type="gramStart"/>
            <w:r w:rsidRPr="00AC5FC9">
              <w:rPr>
                <w:rFonts w:ascii="Times New Roman" w:eastAsia="宋体" w:hAnsi="Times New Roman" w:cs="Times New Roman" w:hint="eastAsia"/>
                <w:kern w:val="0"/>
                <w:sz w:val="18"/>
                <w:szCs w:val="18"/>
              </w:rPr>
              <w:t>文译称</w:t>
            </w:r>
            <w:proofErr w:type="gramEnd"/>
          </w:p>
        </w:tc>
        <w:tc>
          <w:tcPr>
            <w:tcW w:w="0" w:type="auto"/>
            <w:vMerge/>
            <w:vAlign w:val="center"/>
          </w:tcPr>
          <w:p w:rsidR="00AC5FC9" w:rsidRPr="00AC5FC9" w:rsidRDefault="00AC5FC9" w:rsidP="00AC5FC9">
            <w:pPr>
              <w:tabs>
                <w:tab w:val="left" w:pos="7560"/>
              </w:tabs>
              <w:spacing w:line="360" w:lineRule="auto"/>
              <w:ind w:right="17"/>
              <w:jc w:val="center"/>
              <w:rPr>
                <w:rFonts w:ascii="Times New Roman" w:eastAsia="宋体" w:hAnsi="Times New Roman" w:cs="Times New Roman"/>
                <w:kern w:val="0"/>
                <w:sz w:val="18"/>
                <w:szCs w:val="18"/>
              </w:rPr>
            </w:pPr>
          </w:p>
        </w:tc>
        <w:tc>
          <w:tcPr>
            <w:tcW w:w="0" w:type="auto"/>
            <w:vMerge/>
            <w:vAlign w:val="center"/>
          </w:tcPr>
          <w:p w:rsidR="00AC5FC9" w:rsidRPr="00AC5FC9" w:rsidRDefault="00AC5FC9" w:rsidP="00AC5FC9">
            <w:pPr>
              <w:tabs>
                <w:tab w:val="left" w:pos="7560"/>
              </w:tabs>
              <w:spacing w:line="360" w:lineRule="auto"/>
              <w:ind w:right="17"/>
              <w:jc w:val="center"/>
              <w:rPr>
                <w:rFonts w:ascii="Times New Roman" w:eastAsia="宋体" w:hAnsi="Times New Roman" w:cs="Times New Roman"/>
                <w:kern w:val="0"/>
                <w:sz w:val="18"/>
                <w:szCs w:val="18"/>
              </w:rPr>
            </w:pPr>
          </w:p>
        </w:tc>
        <w:tc>
          <w:tcPr>
            <w:tcW w:w="0" w:type="auto"/>
            <w:vMerge/>
            <w:vAlign w:val="center"/>
          </w:tcPr>
          <w:p w:rsidR="00AC5FC9" w:rsidRPr="00AC5FC9" w:rsidRDefault="00AC5FC9" w:rsidP="00AC5FC9">
            <w:pPr>
              <w:tabs>
                <w:tab w:val="left" w:pos="7560"/>
              </w:tabs>
              <w:spacing w:line="360" w:lineRule="auto"/>
              <w:ind w:right="17"/>
              <w:jc w:val="center"/>
              <w:rPr>
                <w:rFonts w:ascii="Times New Roman" w:eastAsia="宋体" w:hAnsi="Times New Roman" w:cs="Times New Roman"/>
                <w:kern w:val="0"/>
                <w:sz w:val="18"/>
                <w:szCs w:val="18"/>
              </w:rPr>
            </w:pPr>
          </w:p>
        </w:tc>
      </w:tr>
      <w:tr w:rsidR="00AC5FC9" w:rsidRPr="00AC5FC9" w:rsidTr="00AC5FC9">
        <w:trPr>
          <w:trHeight w:val="397"/>
          <w:jc w:val="center"/>
        </w:trPr>
        <w:tc>
          <w:tcPr>
            <w:tcW w:w="0" w:type="auto"/>
            <w:vAlign w:val="center"/>
          </w:tcPr>
          <w:p w:rsidR="00AC5FC9" w:rsidRPr="00AC5FC9" w:rsidRDefault="00AC5FC9" w:rsidP="00AC5FC9">
            <w:pPr>
              <w:tabs>
                <w:tab w:val="left" w:pos="7560"/>
              </w:tabs>
              <w:spacing w:line="360" w:lineRule="auto"/>
              <w:ind w:right="17"/>
              <w:jc w:val="center"/>
              <w:rPr>
                <w:rFonts w:ascii="Times New Roman" w:eastAsia="宋体" w:hAnsi="Times New Roman" w:cs="Times New Roman"/>
                <w:kern w:val="0"/>
                <w:sz w:val="18"/>
                <w:szCs w:val="18"/>
              </w:rPr>
            </w:pPr>
          </w:p>
        </w:tc>
        <w:tc>
          <w:tcPr>
            <w:tcW w:w="0" w:type="auto"/>
            <w:gridSpan w:val="2"/>
            <w:vAlign w:val="center"/>
          </w:tcPr>
          <w:p w:rsidR="00AC5FC9" w:rsidRPr="00AC5FC9" w:rsidRDefault="00AC5FC9" w:rsidP="00AC5FC9">
            <w:pPr>
              <w:tabs>
                <w:tab w:val="left" w:pos="7560"/>
              </w:tabs>
              <w:spacing w:line="360" w:lineRule="auto"/>
              <w:ind w:right="17"/>
              <w:jc w:val="center"/>
              <w:rPr>
                <w:rFonts w:ascii="Times New Roman" w:eastAsia="宋体" w:hAnsi="Times New Roman" w:cs="Times New Roman"/>
                <w:kern w:val="0"/>
                <w:sz w:val="18"/>
                <w:szCs w:val="18"/>
              </w:rPr>
            </w:pPr>
          </w:p>
        </w:tc>
        <w:tc>
          <w:tcPr>
            <w:tcW w:w="0" w:type="auto"/>
            <w:vAlign w:val="center"/>
          </w:tcPr>
          <w:p w:rsidR="00AC5FC9" w:rsidRPr="00AC5FC9" w:rsidRDefault="00AC5FC9" w:rsidP="00AC5FC9">
            <w:pPr>
              <w:tabs>
                <w:tab w:val="left" w:pos="7560"/>
              </w:tabs>
              <w:spacing w:line="360" w:lineRule="auto"/>
              <w:ind w:right="17"/>
              <w:jc w:val="center"/>
              <w:rPr>
                <w:rFonts w:ascii="Times New Roman" w:eastAsia="宋体" w:hAnsi="Times New Roman" w:cs="Times New Roman"/>
                <w:kern w:val="0"/>
                <w:sz w:val="18"/>
                <w:szCs w:val="18"/>
              </w:rPr>
            </w:pPr>
          </w:p>
        </w:tc>
        <w:tc>
          <w:tcPr>
            <w:tcW w:w="0" w:type="auto"/>
            <w:vAlign w:val="center"/>
          </w:tcPr>
          <w:p w:rsidR="00AC5FC9" w:rsidRPr="00AC5FC9" w:rsidRDefault="00AC5FC9" w:rsidP="00AC5FC9">
            <w:pPr>
              <w:tabs>
                <w:tab w:val="left" w:pos="7560"/>
              </w:tabs>
              <w:spacing w:line="360" w:lineRule="auto"/>
              <w:ind w:right="17"/>
              <w:jc w:val="center"/>
              <w:rPr>
                <w:rFonts w:ascii="Times New Roman" w:eastAsia="宋体" w:hAnsi="Times New Roman" w:cs="Times New Roman"/>
                <w:kern w:val="0"/>
                <w:sz w:val="18"/>
                <w:szCs w:val="18"/>
              </w:rPr>
            </w:pPr>
          </w:p>
        </w:tc>
        <w:tc>
          <w:tcPr>
            <w:tcW w:w="0" w:type="auto"/>
            <w:vAlign w:val="center"/>
          </w:tcPr>
          <w:p w:rsidR="00AC5FC9" w:rsidRPr="00AC5FC9" w:rsidRDefault="00AC5FC9" w:rsidP="00AC5FC9">
            <w:pPr>
              <w:tabs>
                <w:tab w:val="left" w:pos="7560"/>
              </w:tabs>
              <w:spacing w:line="360" w:lineRule="auto"/>
              <w:ind w:right="17"/>
              <w:jc w:val="center"/>
              <w:rPr>
                <w:rFonts w:ascii="Times New Roman" w:eastAsia="宋体" w:hAnsi="Times New Roman" w:cs="Times New Roman"/>
                <w:kern w:val="0"/>
                <w:sz w:val="18"/>
                <w:szCs w:val="18"/>
              </w:rPr>
            </w:pPr>
          </w:p>
        </w:tc>
        <w:tc>
          <w:tcPr>
            <w:tcW w:w="0" w:type="auto"/>
            <w:vAlign w:val="center"/>
          </w:tcPr>
          <w:p w:rsidR="00AC5FC9" w:rsidRPr="00AC5FC9" w:rsidRDefault="00AC5FC9" w:rsidP="00AC5FC9">
            <w:pPr>
              <w:tabs>
                <w:tab w:val="left" w:pos="7560"/>
              </w:tabs>
              <w:spacing w:line="360" w:lineRule="auto"/>
              <w:ind w:right="17"/>
              <w:jc w:val="center"/>
              <w:rPr>
                <w:rFonts w:ascii="Times New Roman" w:eastAsia="宋体" w:hAnsi="Times New Roman" w:cs="Times New Roman"/>
                <w:kern w:val="0"/>
                <w:sz w:val="18"/>
                <w:szCs w:val="18"/>
              </w:rPr>
            </w:pPr>
          </w:p>
        </w:tc>
        <w:tc>
          <w:tcPr>
            <w:tcW w:w="0" w:type="auto"/>
            <w:vAlign w:val="center"/>
          </w:tcPr>
          <w:p w:rsidR="00AC5FC9" w:rsidRPr="00AC5FC9" w:rsidRDefault="00AC5FC9" w:rsidP="00AC5FC9">
            <w:pPr>
              <w:tabs>
                <w:tab w:val="left" w:pos="7560"/>
              </w:tabs>
              <w:spacing w:line="360" w:lineRule="auto"/>
              <w:ind w:right="17"/>
              <w:jc w:val="center"/>
              <w:rPr>
                <w:rFonts w:ascii="Times New Roman" w:eastAsia="宋体" w:hAnsi="Times New Roman" w:cs="Times New Roman"/>
                <w:kern w:val="0"/>
                <w:sz w:val="18"/>
                <w:szCs w:val="18"/>
              </w:rPr>
            </w:pPr>
          </w:p>
        </w:tc>
      </w:tr>
      <w:tr w:rsidR="00AC5FC9" w:rsidRPr="00AC5FC9" w:rsidTr="00AC5FC9">
        <w:trPr>
          <w:trHeight w:val="397"/>
          <w:jc w:val="center"/>
        </w:trPr>
        <w:tc>
          <w:tcPr>
            <w:tcW w:w="0" w:type="auto"/>
            <w:vAlign w:val="center"/>
          </w:tcPr>
          <w:p w:rsidR="00AC5FC9" w:rsidRPr="00AC5FC9" w:rsidRDefault="00AC5FC9" w:rsidP="00AC5FC9">
            <w:pPr>
              <w:tabs>
                <w:tab w:val="left" w:pos="7560"/>
              </w:tabs>
              <w:spacing w:line="360" w:lineRule="auto"/>
              <w:ind w:right="17"/>
              <w:jc w:val="center"/>
              <w:rPr>
                <w:rFonts w:ascii="Times New Roman" w:eastAsia="宋体" w:hAnsi="Times New Roman" w:cs="Times New Roman"/>
                <w:kern w:val="0"/>
                <w:sz w:val="18"/>
                <w:szCs w:val="18"/>
              </w:rPr>
            </w:pPr>
          </w:p>
        </w:tc>
        <w:tc>
          <w:tcPr>
            <w:tcW w:w="0" w:type="auto"/>
            <w:gridSpan w:val="2"/>
            <w:vAlign w:val="center"/>
          </w:tcPr>
          <w:p w:rsidR="00AC5FC9" w:rsidRPr="00AC5FC9" w:rsidRDefault="00AC5FC9" w:rsidP="00AC5FC9">
            <w:pPr>
              <w:tabs>
                <w:tab w:val="left" w:pos="7560"/>
              </w:tabs>
              <w:spacing w:line="360" w:lineRule="auto"/>
              <w:ind w:right="17"/>
              <w:jc w:val="center"/>
              <w:rPr>
                <w:rFonts w:ascii="Times New Roman" w:eastAsia="宋体" w:hAnsi="Times New Roman" w:cs="Times New Roman"/>
                <w:kern w:val="0"/>
                <w:sz w:val="18"/>
                <w:szCs w:val="18"/>
              </w:rPr>
            </w:pPr>
          </w:p>
        </w:tc>
        <w:tc>
          <w:tcPr>
            <w:tcW w:w="0" w:type="auto"/>
            <w:vAlign w:val="center"/>
          </w:tcPr>
          <w:p w:rsidR="00AC5FC9" w:rsidRPr="00AC5FC9" w:rsidRDefault="00AC5FC9" w:rsidP="00AC5FC9">
            <w:pPr>
              <w:tabs>
                <w:tab w:val="left" w:pos="7560"/>
              </w:tabs>
              <w:spacing w:line="360" w:lineRule="auto"/>
              <w:ind w:right="17"/>
              <w:jc w:val="center"/>
              <w:rPr>
                <w:rFonts w:ascii="Times New Roman" w:eastAsia="宋体" w:hAnsi="Times New Roman" w:cs="Times New Roman"/>
                <w:kern w:val="0"/>
                <w:sz w:val="18"/>
                <w:szCs w:val="18"/>
              </w:rPr>
            </w:pPr>
          </w:p>
        </w:tc>
        <w:tc>
          <w:tcPr>
            <w:tcW w:w="0" w:type="auto"/>
            <w:vAlign w:val="center"/>
          </w:tcPr>
          <w:p w:rsidR="00AC5FC9" w:rsidRPr="00AC5FC9" w:rsidRDefault="00AC5FC9" w:rsidP="00AC5FC9">
            <w:pPr>
              <w:tabs>
                <w:tab w:val="left" w:pos="7560"/>
              </w:tabs>
              <w:spacing w:line="360" w:lineRule="auto"/>
              <w:ind w:right="17"/>
              <w:jc w:val="center"/>
              <w:rPr>
                <w:rFonts w:ascii="Times New Roman" w:eastAsia="宋体" w:hAnsi="Times New Roman" w:cs="Times New Roman"/>
                <w:kern w:val="0"/>
                <w:sz w:val="18"/>
                <w:szCs w:val="18"/>
              </w:rPr>
            </w:pPr>
          </w:p>
        </w:tc>
        <w:tc>
          <w:tcPr>
            <w:tcW w:w="0" w:type="auto"/>
            <w:vAlign w:val="center"/>
          </w:tcPr>
          <w:p w:rsidR="00AC5FC9" w:rsidRPr="00AC5FC9" w:rsidRDefault="00AC5FC9" w:rsidP="00AC5FC9">
            <w:pPr>
              <w:tabs>
                <w:tab w:val="left" w:pos="7560"/>
              </w:tabs>
              <w:spacing w:line="360" w:lineRule="auto"/>
              <w:ind w:right="17"/>
              <w:jc w:val="center"/>
              <w:rPr>
                <w:rFonts w:ascii="Times New Roman" w:eastAsia="宋体" w:hAnsi="Times New Roman" w:cs="Times New Roman"/>
                <w:kern w:val="0"/>
                <w:sz w:val="18"/>
                <w:szCs w:val="18"/>
              </w:rPr>
            </w:pPr>
          </w:p>
        </w:tc>
        <w:tc>
          <w:tcPr>
            <w:tcW w:w="0" w:type="auto"/>
            <w:vAlign w:val="center"/>
          </w:tcPr>
          <w:p w:rsidR="00AC5FC9" w:rsidRPr="00AC5FC9" w:rsidRDefault="00AC5FC9" w:rsidP="00AC5FC9">
            <w:pPr>
              <w:tabs>
                <w:tab w:val="left" w:pos="7560"/>
              </w:tabs>
              <w:spacing w:line="360" w:lineRule="auto"/>
              <w:ind w:right="17"/>
              <w:jc w:val="center"/>
              <w:rPr>
                <w:rFonts w:ascii="Times New Roman" w:eastAsia="宋体" w:hAnsi="Times New Roman" w:cs="Times New Roman"/>
                <w:kern w:val="0"/>
                <w:sz w:val="18"/>
                <w:szCs w:val="18"/>
              </w:rPr>
            </w:pPr>
          </w:p>
        </w:tc>
        <w:tc>
          <w:tcPr>
            <w:tcW w:w="0" w:type="auto"/>
            <w:vAlign w:val="center"/>
          </w:tcPr>
          <w:p w:rsidR="00AC5FC9" w:rsidRPr="00AC5FC9" w:rsidRDefault="00AC5FC9" w:rsidP="00AC5FC9">
            <w:pPr>
              <w:tabs>
                <w:tab w:val="left" w:pos="7560"/>
              </w:tabs>
              <w:spacing w:line="360" w:lineRule="auto"/>
              <w:ind w:right="17"/>
              <w:jc w:val="center"/>
              <w:rPr>
                <w:rFonts w:ascii="Times New Roman" w:eastAsia="宋体" w:hAnsi="Times New Roman" w:cs="Times New Roman"/>
                <w:kern w:val="0"/>
                <w:sz w:val="18"/>
                <w:szCs w:val="18"/>
              </w:rPr>
            </w:pPr>
          </w:p>
        </w:tc>
      </w:tr>
      <w:tr w:rsidR="00AC5FC9" w:rsidRPr="00AC5FC9" w:rsidTr="00AC5FC9">
        <w:trPr>
          <w:trHeight w:val="397"/>
          <w:jc w:val="center"/>
        </w:trPr>
        <w:tc>
          <w:tcPr>
            <w:tcW w:w="0" w:type="auto"/>
            <w:vAlign w:val="center"/>
          </w:tcPr>
          <w:p w:rsidR="00AC5FC9" w:rsidRPr="00AC5FC9" w:rsidRDefault="00AC5FC9" w:rsidP="00AC5FC9">
            <w:pPr>
              <w:tabs>
                <w:tab w:val="left" w:pos="7560"/>
              </w:tabs>
              <w:spacing w:line="360" w:lineRule="auto"/>
              <w:ind w:right="17"/>
              <w:jc w:val="center"/>
              <w:rPr>
                <w:rFonts w:ascii="Times New Roman" w:eastAsia="宋体" w:hAnsi="Times New Roman" w:cs="Times New Roman"/>
                <w:kern w:val="0"/>
                <w:sz w:val="18"/>
                <w:szCs w:val="18"/>
              </w:rPr>
            </w:pPr>
          </w:p>
        </w:tc>
        <w:tc>
          <w:tcPr>
            <w:tcW w:w="0" w:type="auto"/>
            <w:gridSpan w:val="2"/>
            <w:vAlign w:val="center"/>
          </w:tcPr>
          <w:p w:rsidR="00AC5FC9" w:rsidRPr="00AC5FC9" w:rsidRDefault="00AC5FC9" w:rsidP="00AC5FC9">
            <w:pPr>
              <w:tabs>
                <w:tab w:val="left" w:pos="7560"/>
              </w:tabs>
              <w:spacing w:line="360" w:lineRule="auto"/>
              <w:ind w:right="17"/>
              <w:jc w:val="center"/>
              <w:rPr>
                <w:rFonts w:ascii="Times New Roman" w:eastAsia="宋体" w:hAnsi="Times New Roman" w:cs="Times New Roman"/>
                <w:kern w:val="0"/>
                <w:sz w:val="18"/>
                <w:szCs w:val="18"/>
              </w:rPr>
            </w:pPr>
          </w:p>
        </w:tc>
        <w:tc>
          <w:tcPr>
            <w:tcW w:w="0" w:type="auto"/>
            <w:vAlign w:val="center"/>
          </w:tcPr>
          <w:p w:rsidR="00AC5FC9" w:rsidRPr="00AC5FC9" w:rsidRDefault="00AC5FC9" w:rsidP="00AC5FC9">
            <w:pPr>
              <w:tabs>
                <w:tab w:val="left" w:pos="7560"/>
              </w:tabs>
              <w:spacing w:line="360" w:lineRule="auto"/>
              <w:ind w:right="17"/>
              <w:jc w:val="center"/>
              <w:rPr>
                <w:rFonts w:ascii="Times New Roman" w:eastAsia="宋体" w:hAnsi="Times New Roman" w:cs="Times New Roman"/>
                <w:kern w:val="0"/>
                <w:sz w:val="18"/>
                <w:szCs w:val="18"/>
              </w:rPr>
            </w:pPr>
          </w:p>
        </w:tc>
        <w:tc>
          <w:tcPr>
            <w:tcW w:w="0" w:type="auto"/>
            <w:vAlign w:val="center"/>
          </w:tcPr>
          <w:p w:rsidR="00AC5FC9" w:rsidRPr="00AC5FC9" w:rsidRDefault="00AC5FC9" w:rsidP="00AC5FC9">
            <w:pPr>
              <w:tabs>
                <w:tab w:val="left" w:pos="7560"/>
              </w:tabs>
              <w:spacing w:line="360" w:lineRule="auto"/>
              <w:ind w:right="17"/>
              <w:jc w:val="center"/>
              <w:rPr>
                <w:rFonts w:ascii="Times New Roman" w:eastAsia="宋体" w:hAnsi="Times New Roman" w:cs="Times New Roman"/>
                <w:kern w:val="0"/>
                <w:sz w:val="18"/>
                <w:szCs w:val="18"/>
              </w:rPr>
            </w:pPr>
          </w:p>
        </w:tc>
        <w:tc>
          <w:tcPr>
            <w:tcW w:w="0" w:type="auto"/>
            <w:vAlign w:val="center"/>
          </w:tcPr>
          <w:p w:rsidR="00AC5FC9" w:rsidRPr="00AC5FC9" w:rsidRDefault="00AC5FC9" w:rsidP="00AC5FC9">
            <w:pPr>
              <w:tabs>
                <w:tab w:val="left" w:pos="7560"/>
              </w:tabs>
              <w:spacing w:line="360" w:lineRule="auto"/>
              <w:ind w:right="17"/>
              <w:jc w:val="center"/>
              <w:rPr>
                <w:rFonts w:ascii="Times New Roman" w:eastAsia="宋体" w:hAnsi="Times New Roman" w:cs="Times New Roman"/>
                <w:kern w:val="0"/>
                <w:sz w:val="18"/>
                <w:szCs w:val="18"/>
              </w:rPr>
            </w:pPr>
          </w:p>
        </w:tc>
        <w:tc>
          <w:tcPr>
            <w:tcW w:w="0" w:type="auto"/>
            <w:vAlign w:val="center"/>
          </w:tcPr>
          <w:p w:rsidR="00AC5FC9" w:rsidRPr="00AC5FC9" w:rsidRDefault="00AC5FC9" w:rsidP="00AC5FC9">
            <w:pPr>
              <w:tabs>
                <w:tab w:val="left" w:pos="7560"/>
              </w:tabs>
              <w:spacing w:line="360" w:lineRule="auto"/>
              <w:ind w:right="17"/>
              <w:jc w:val="center"/>
              <w:rPr>
                <w:rFonts w:ascii="Times New Roman" w:eastAsia="宋体" w:hAnsi="Times New Roman" w:cs="Times New Roman"/>
                <w:kern w:val="0"/>
                <w:sz w:val="18"/>
                <w:szCs w:val="18"/>
              </w:rPr>
            </w:pPr>
          </w:p>
        </w:tc>
        <w:tc>
          <w:tcPr>
            <w:tcW w:w="0" w:type="auto"/>
            <w:vAlign w:val="center"/>
          </w:tcPr>
          <w:p w:rsidR="00AC5FC9" w:rsidRPr="00AC5FC9" w:rsidRDefault="00AC5FC9" w:rsidP="00AC5FC9">
            <w:pPr>
              <w:tabs>
                <w:tab w:val="left" w:pos="7560"/>
              </w:tabs>
              <w:spacing w:line="360" w:lineRule="auto"/>
              <w:ind w:right="17"/>
              <w:jc w:val="center"/>
              <w:rPr>
                <w:rFonts w:ascii="Times New Roman" w:eastAsia="宋体" w:hAnsi="Times New Roman" w:cs="Times New Roman"/>
                <w:kern w:val="0"/>
                <w:sz w:val="18"/>
                <w:szCs w:val="18"/>
              </w:rPr>
            </w:pPr>
          </w:p>
        </w:tc>
      </w:tr>
      <w:tr w:rsidR="00AC5FC9" w:rsidRPr="00AC5FC9" w:rsidTr="00AC5FC9">
        <w:trPr>
          <w:trHeight w:val="563"/>
          <w:jc w:val="center"/>
        </w:trPr>
        <w:tc>
          <w:tcPr>
            <w:tcW w:w="0" w:type="auto"/>
            <w:gridSpan w:val="8"/>
            <w:vAlign w:val="center"/>
          </w:tcPr>
          <w:p w:rsidR="00AC5FC9" w:rsidRPr="00AC5FC9" w:rsidRDefault="00AC5FC9" w:rsidP="00AC5FC9">
            <w:pPr>
              <w:tabs>
                <w:tab w:val="left" w:pos="7560"/>
              </w:tabs>
              <w:spacing w:line="360" w:lineRule="auto"/>
              <w:ind w:right="17"/>
              <w:rPr>
                <w:rFonts w:ascii="Times New Roman" w:eastAsia="宋体" w:hAnsi="Times New Roman" w:cs="Times New Roman"/>
                <w:kern w:val="0"/>
                <w:sz w:val="18"/>
                <w:szCs w:val="18"/>
              </w:rPr>
            </w:pPr>
            <w:r w:rsidRPr="00AC5FC9">
              <w:rPr>
                <w:rFonts w:ascii="Times New Roman" w:eastAsia="宋体" w:hAnsi="Times New Roman" w:cs="Times New Roman" w:hint="eastAsia"/>
                <w:kern w:val="0"/>
                <w:sz w:val="18"/>
                <w:szCs w:val="18"/>
              </w:rPr>
              <w:t>本人承诺，以上信息真实无误，如有弄虚作假，自动放弃评选资格。</w:t>
            </w:r>
          </w:p>
          <w:p w:rsidR="00AC5FC9" w:rsidRPr="00AC5FC9" w:rsidRDefault="00AC5FC9" w:rsidP="00AC5FC9">
            <w:pPr>
              <w:tabs>
                <w:tab w:val="left" w:pos="7560"/>
              </w:tabs>
              <w:spacing w:line="360" w:lineRule="auto"/>
              <w:ind w:right="17" w:firstLineChars="4650" w:firstLine="8370"/>
              <w:rPr>
                <w:rFonts w:ascii="Times New Roman" w:eastAsia="宋体" w:hAnsi="Times New Roman" w:cs="Times New Roman"/>
                <w:kern w:val="0"/>
                <w:sz w:val="18"/>
                <w:szCs w:val="18"/>
              </w:rPr>
            </w:pPr>
            <w:r w:rsidRPr="00AC5FC9">
              <w:rPr>
                <w:rFonts w:ascii="Times New Roman" w:eastAsia="宋体" w:hAnsi="Times New Roman" w:cs="Times New Roman" w:hint="eastAsia"/>
                <w:kern w:val="0"/>
                <w:sz w:val="18"/>
                <w:szCs w:val="18"/>
              </w:rPr>
              <w:t>申请人签名：</w:t>
            </w:r>
          </w:p>
          <w:p w:rsidR="00AC5FC9" w:rsidRPr="00AC5FC9" w:rsidRDefault="00AC5FC9" w:rsidP="00AC5FC9">
            <w:pPr>
              <w:tabs>
                <w:tab w:val="left" w:pos="7560"/>
              </w:tabs>
              <w:spacing w:line="360" w:lineRule="auto"/>
              <w:ind w:right="17"/>
              <w:rPr>
                <w:rFonts w:ascii="Times New Roman" w:eastAsia="宋体" w:hAnsi="Times New Roman" w:cs="Times New Roman"/>
                <w:kern w:val="0"/>
                <w:sz w:val="18"/>
                <w:szCs w:val="18"/>
              </w:rPr>
            </w:pPr>
            <w:r w:rsidRPr="00AC5FC9">
              <w:rPr>
                <w:rFonts w:ascii="Times New Roman" w:eastAsia="宋体" w:hAnsi="Times New Roman" w:cs="Times New Roman"/>
                <w:kern w:val="0"/>
                <w:sz w:val="18"/>
                <w:szCs w:val="18"/>
              </w:rPr>
              <w:t xml:space="preserve">                                                                                                 </w:t>
            </w:r>
            <w:r w:rsidRPr="00AC5FC9">
              <w:rPr>
                <w:rFonts w:ascii="Times New Roman" w:eastAsia="宋体" w:hAnsi="Times New Roman" w:cs="Times New Roman" w:hint="eastAsia"/>
                <w:kern w:val="0"/>
                <w:sz w:val="18"/>
                <w:szCs w:val="18"/>
              </w:rPr>
              <w:t>年</w:t>
            </w:r>
            <w:r w:rsidRPr="00AC5FC9">
              <w:rPr>
                <w:rFonts w:ascii="Times New Roman" w:eastAsia="宋体" w:hAnsi="Times New Roman" w:cs="Times New Roman"/>
                <w:kern w:val="0"/>
                <w:sz w:val="18"/>
                <w:szCs w:val="18"/>
              </w:rPr>
              <w:t xml:space="preserve">   </w:t>
            </w:r>
            <w:r w:rsidRPr="00AC5FC9">
              <w:rPr>
                <w:rFonts w:ascii="Times New Roman" w:eastAsia="宋体" w:hAnsi="Times New Roman" w:cs="Times New Roman" w:hint="eastAsia"/>
                <w:kern w:val="0"/>
                <w:sz w:val="18"/>
                <w:szCs w:val="18"/>
              </w:rPr>
              <w:t>月</w:t>
            </w:r>
            <w:r w:rsidRPr="00AC5FC9">
              <w:rPr>
                <w:rFonts w:ascii="Times New Roman" w:eastAsia="宋体" w:hAnsi="Times New Roman" w:cs="Times New Roman"/>
                <w:kern w:val="0"/>
                <w:sz w:val="18"/>
                <w:szCs w:val="18"/>
              </w:rPr>
              <w:t xml:space="preserve">   </w:t>
            </w:r>
            <w:r w:rsidRPr="00AC5FC9">
              <w:rPr>
                <w:rFonts w:ascii="Times New Roman" w:eastAsia="宋体" w:hAnsi="Times New Roman" w:cs="Times New Roman" w:hint="eastAsia"/>
                <w:kern w:val="0"/>
                <w:sz w:val="18"/>
                <w:szCs w:val="18"/>
              </w:rPr>
              <w:t>日</w:t>
            </w:r>
          </w:p>
        </w:tc>
      </w:tr>
      <w:tr w:rsidR="00AC5FC9" w:rsidRPr="00AC5FC9" w:rsidTr="00AC5FC9">
        <w:trPr>
          <w:trHeight w:val="397"/>
          <w:jc w:val="center"/>
        </w:trPr>
        <w:tc>
          <w:tcPr>
            <w:tcW w:w="0" w:type="auto"/>
            <w:gridSpan w:val="8"/>
            <w:vAlign w:val="center"/>
          </w:tcPr>
          <w:p w:rsidR="00AC5FC9" w:rsidRDefault="00AC5FC9" w:rsidP="00AC5FC9">
            <w:pPr>
              <w:spacing w:line="360" w:lineRule="auto"/>
              <w:rPr>
                <w:rFonts w:ascii="Times New Roman" w:eastAsia="宋体" w:hAnsi="Times New Roman" w:cs="Times New Roman"/>
                <w:kern w:val="0"/>
                <w:sz w:val="18"/>
                <w:szCs w:val="18"/>
              </w:rPr>
            </w:pPr>
            <w:r w:rsidRPr="00AC5FC9">
              <w:rPr>
                <w:rFonts w:ascii="Times New Roman" w:eastAsia="宋体" w:hAnsi="Times New Roman" w:cs="Times New Roman" w:hint="eastAsia"/>
                <w:kern w:val="0"/>
                <w:sz w:val="18"/>
                <w:szCs w:val="18"/>
              </w:rPr>
              <w:t>导师意见</w:t>
            </w:r>
          </w:p>
          <w:p w:rsidR="00AC5FC9" w:rsidRPr="00AC5FC9" w:rsidRDefault="00AC5FC9" w:rsidP="00AC5FC9">
            <w:pPr>
              <w:wordWrap w:val="0"/>
              <w:spacing w:line="360" w:lineRule="auto"/>
              <w:jc w:val="right"/>
              <w:rPr>
                <w:rFonts w:ascii="Times New Roman" w:eastAsia="宋体" w:hAnsi="Times New Roman" w:cs="Times New Roman"/>
                <w:kern w:val="0"/>
                <w:sz w:val="18"/>
                <w:szCs w:val="18"/>
              </w:rPr>
            </w:pPr>
            <w:r w:rsidRPr="00AC5FC9">
              <w:rPr>
                <w:rFonts w:ascii="Times New Roman" w:eastAsia="宋体" w:hAnsi="Times New Roman" w:cs="Times New Roman" w:hint="eastAsia"/>
                <w:kern w:val="0"/>
                <w:sz w:val="18"/>
                <w:szCs w:val="18"/>
              </w:rPr>
              <w:t>导师签名：</w:t>
            </w:r>
            <w:r w:rsidRPr="00AC5FC9">
              <w:rPr>
                <w:rFonts w:ascii="Times New Roman" w:eastAsia="宋体" w:hAnsi="Times New Roman" w:cs="Times New Roman"/>
                <w:kern w:val="0"/>
                <w:sz w:val="18"/>
                <w:szCs w:val="18"/>
              </w:rPr>
              <w:t xml:space="preserve">                              </w:t>
            </w:r>
            <w:r w:rsidRPr="00AC5FC9">
              <w:rPr>
                <w:rFonts w:ascii="Times New Roman" w:eastAsia="宋体" w:hAnsi="Times New Roman" w:cs="Times New Roman" w:hint="eastAsia"/>
                <w:kern w:val="0"/>
                <w:sz w:val="18"/>
                <w:szCs w:val="18"/>
              </w:rPr>
              <w:t>年</w:t>
            </w:r>
            <w:r w:rsidRPr="00AC5FC9">
              <w:rPr>
                <w:rFonts w:ascii="Times New Roman" w:eastAsia="宋体" w:hAnsi="Times New Roman" w:cs="Times New Roman"/>
                <w:kern w:val="0"/>
                <w:sz w:val="18"/>
                <w:szCs w:val="18"/>
              </w:rPr>
              <w:t xml:space="preserve">  </w:t>
            </w:r>
            <w:r>
              <w:rPr>
                <w:rFonts w:ascii="Times New Roman" w:eastAsia="宋体" w:hAnsi="Times New Roman" w:cs="Times New Roman" w:hint="eastAsia"/>
                <w:kern w:val="0"/>
                <w:sz w:val="18"/>
                <w:szCs w:val="18"/>
              </w:rPr>
              <w:t xml:space="preserve"> </w:t>
            </w:r>
            <w:r w:rsidRPr="00AC5FC9">
              <w:rPr>
                <w:rFonts w:ascii="Times New Roman" w:eastAsia="宋体" w:hAnsi="Times New Roman" w:cs="Times New Roman"/>
                <w:kern w:val="0"/>
                <w:sz w:val="18"/>
                <w:szCs w:val="18"/>
              </w:rPr>
              <w:t xml:space="preserve"> </w:t>
            </w:r>
            <w:r>
              <w:rPr>
                <w:rFonts w:ascii="Times New Roman" w:eastAsia="宋体" w:hAnsi="Times New Roman" w:cs="Times New Roman" w:hint="eastAsia"/>
                <w:kern w:val="0"/>
                <w:sz w:val="18"/>
                <w:szCs w:val="18"/>
              </w:rPr>
              <w:t xml:space="preserve">  </w:t>
            </w:r>
            <w:r w:rsidRPr="00AC5FC9">
              <w:rPr>
                <w:rFonts w:ascii="Times New Roman" w:eastAsia="宋体" w:hAnsi="Times New Roman" w:cs="Times New Roman" w:hint="eastAsia"/>
                <w:kern w:val="0"/>
                <w:sz w:val="18"/>
                <w:szCs w:val="18"/>
              </w:rPr>
              <w:t>月</w:t>
            </w:r>
            <w:r w:rsidRPr="00AC5FC9">
              <w:rPr>
                <w:rFonts w:ascii="Times New Roman" w:eastAsia="宋体" w:hAnsi="Times New Roman" w:cs="Times New Roman"/>
                <w:kern w:val="0"/>
                <w:sz w:val="18"/>
                <w:szCs w:val="18"/>
              </w:rPr>
              <w:t xml:space="preserve"> </w:t>
            </w:r>
            <w:r>
              <w:rPr>
                <w:rFonts w:ascii="Times New Roman" w:eastAsia="宋体" w:hAnsi="Times New Roman" w:cs="Times New Roman" w:hint="eastAsia"/>
                <w:kern w:val="0"/>
                <w:sz w:val="18"/>
                <w:szCs w:val="18"/>
              </w:rPr>
              <w:t xml:space="preserve">  </w:t>
            </w:r>
            <w:r w:rsidRPr="00AC5FC9">
              <w:rPr>
                <w:rFonts w:ascii="Times New Roman" w:eastAsia="宋体" w:hAnsi="Times New Roman" w:cs="Times New Roman"/>
                <w:kern w:val="0"/>
                <w:sz w:val="18"/>
                <w:szCs w:val="18"/>
              </w:rPr>
              <w:t xml:space="preserve">  </w:t>
            </w:r>
            <w:r w:rsidRPr="00AC5FC9">
              <w:rPr>
                <w:rFonts w:ascii="Times New Roman" w:eastAsia="宋体" w:hAnsi="Times New Roman" w:cs="Times New Roman" w:hint="eastAsia"/>
                <w:kern w:val="0"/>
                <w:sz w:val="18"/>
                <w:szCs w:val="18"/>
              </w:rPr>
              <w:t>日</w:t>
            </w:r>
          </w:p>
        </w:tc>
      </w:tr>
      <w:tr w:rsidR="00AC5FC9" w:rsidRPr="00AC5FC9" w:rsidTr="00AC5FC9">
        <w:trPr>
          <w:trHeight w:val="1974"/>
          <w:jc w:val="center"/>
        </w:trPr>
        <w:tc>
          <w:tcPr>
            <w:tcW w:w="0" w:type="auto"/>
            <w:gridSpan w:val="2"/>
            <w:vAlign w:val="center"/>
          </w:tcPr>
          <w:p w:rsidR="00AC5FC9" w:rsidRPr="00AC5FC9" w:rsidRDefault="00AC5FC9" w:rsidP="00AC5FC9">
            <w:pPr>
              <w:tabs>
                <w:tab w:val="left" w:pos="7560"/>
              </w:tabs>
              <w:spacing w:line="360" w:lineRule="auto"/>
              <w:ind w:right="17"/>
              <w:rPr>
                <w:rFonts w:ascii="Times New Roman" w:eastAsia="宋体" w:hAnsi="Times New Roman" w:cs="Times New Roman"/>
                <w:kern w:val="0"/>
                <w:sz w:val="18"/>
                <w:szCs w:val="18"/>
              </w:rPr>
            </w:pPr>
            <w:r w:rsidRPr="00AC5FC9">
              <w:rPr>
                <w:rFonts w:ascii="Times New Roman" w:eastAsia="宋体" w:hAnsi="Times New Roman" w:cs="Times New Roman" w:hint="eastAsia"/>
                <w:kern w:val="0"/>
                <w:sz w:val="18"/>
                <w:szCs w:val="18"/>
              </w:rPr>
              <w:t>申请人所填写信息是否正确；取得的科研成果水平是否达到本学科申请博士学位标准的一半：</w:t>
            </w:r>
          </w:p>
          <w:p w:rsidR="00AC5FC9" w:rsidRPr="00AC5FC9" w:rsidRDefault="00AC5FC9" w:rsidP="00AC5FC9">
            <w:pPr>
              <w:spacing w:line="360" w:lineRule="auto"/>
              <w:ind w:firstLineChars="800" w:firstLine="1440"/>
              <w:rPr>
                <w:rFonts w:ascii="Times New Roman" w:eastAsia="宋体" w:hAnsi="Times New Roman" w:cs="Times New Roman"/>
                <w:kern w:val="0"/>
                <w:sz w:val="18"/>
                <w:szCs w:val="18"/>
              </w:rPr>
            </w:pPr>
            <w:r w:rsidRPr="00AC5FC9">
              <w:rPr>
                <w:rFonts w:ascii="Times New Roman" w:eastAsia="宋体" w:hAnsi="Times New Roman" w:cs="Times New Roman" w:hint="eastAsia"/>
                <w:kern w:val="0"/>
                <w:sz w:val="18"/>
                <w:szCs w:val="18"/>
              </w:rPr>
              <w:t>学院研究生教务部门签章</w:t>
            </w:r>
            <w:r w:rsidRPr="00AC5FC9">
              <w:rPr>
                <w:rFonts w:ascii="Times New Roman" w:eastAsia="宋体" w:hAnsi="Times New Roman" w:cs="Times New Roman"/>
                <w:kern w:val="0"/>
                <w:sz w:val="18"/>
                <w:szCs w:val="18"/>
              </w:rPr>
              <w:t xml:space="preserve"> </w:t>
            </w:r>
          </w:p>
          <w:p w:rsidR="00AC5FC9" w:rsidRPr="00AC5FC9" w:rsidRDefault="00AC5FC9" w:rsidP="00AC5FC9">
            <w:pPr>
              <w:spacing w:line="360" w:lineRule="auto"/>
              <w:rPr>
                <w:rFonts w:ascii="Times New Roman" w:eastAsia="宋体" w:hAnsi="Times New Roman" w:cs="Times New Roman"/>
                <w:kern w:val="0"/>
                <w:sz w:val="18"/>
                <w:szCs w:val="18"/>
              </w:rPr>
            </w:pPr>
            <w:r w:rsidRPr="00AC5FC9">
              <w:rPr>
                <w:rFonts w:ascii="Times New Roman" w:eastAsia="宋体" w:hAnsi="Times New Roman" w:cs="Times New Roman"/>
                <w:kern w:val="0"/>
                <w:sz w:val="18"/>
                <w:szCs w:val="18"/>
              </w:rPr>
              <w:t xml:space="preserve">                        </w:t>
            </w:r>
            <w:r w:rsidRPr="00AC5FC9">
              <w:rPr>
                <w:rFonts w:ascii="Times New Roman" w:eastAsia="宋体" w:hAnsi="Times New Roman" w:cs="Times New Roman" w:hint="eastAsia"/>
                <w:kern w:val="0"/>
                <w:sz w:val="18"/>
                <w:szCs w:val="18"/>
              </w:rPr>
              <w:t>年</w:t>
            </w:r>
            <w:r w:rsidRPr="00AC5FC9">
              <w:rPr>
                <w:rFonts w:ascii="Times New Roman" w:eastAsia="宋体" w:hAnsi="Times New Roman" w:cs="Times New Roman"/>
                <w:kern w:val="0"/>
                <w:sz w:val="18"/>
                <w:szCs w:val="18"/>
              </w:rPr>
              <w:t xml:space="preserve">   </w:t>
            </w:r>
            <w:r w:rsidRPr="00AC5FC9">
              <w:rPr>
                <w:rFonts w:ascii="Times New Roman" w:eastAsia="宋体" w:hAnsi="Times New Roman" w:cs="Times New Roman" w:hint="eastAsia"/>
                <w:kern w:val="0"/>
                <w:sz w:val="18"/>
                <w:szCs w:val="18"/>
              </w:rPr>
              <w:t>月</w:t>
            </w:r>
            <w:r w:rsidRPr="00AC5FC9">
              <w:rPr>
                <w:rFonts w:ascii="Times New Roman" w:eastAsia="宋体" w:hAnsi="Times New Roman" w:cs="Times New Roman"/>
                <w:kern w:val="0"/>
                <w:sz w:val="18"/>
                <w:szCs w:val="18"/>
              </w:rPr>
              <w:t xml:space="preserve">   </w:t>
            </w:r>
            <w:r w:rsidRPr="00AC5FC9">
              <w:rPr>
                <w:rFonts w:ascii="Times New Roman" w:eastAsia="宋体" w:hAnsi="Times New Roman" w:cs="Times New Roman" w:hint="eastAsia"/>
                <w:kern w:val="0"/>
                <w:sz w:val="18"/>
                <w:szCs w:val="18"/>
              </w:rPr>
              <w:t>日</w:t>
            </w:r>
          </w:p>
        </w:tc>
        <w:tc>
          <w:tcPr>
            <w:tcW w:w="3571" w:type="dxa"/>
            <w:gridSpan w:val="3"/>
            <w:vAlign w:val="center"/>
          </w:tcPr>
          <w:p w:rsidR="00AC5FC9" w:rsidRPr="00AC5FC9" w:rsidRDefault="00AC5FC9" w:rsidP="00AC5FC9">
            <w:pPr>
              <w:spacing w:line="360" w:lineRule="auto"/>
              <w:rPr>
                <w:rFonts w:ascii="Times New Roman" w:eastAsia="宋体" w:hAnsi="Times New Roman" w:cs="Times New Roman"/>
                <w:kern w:val="0"/>
                <w:sz w:val="18"/>
                <w:szCs w:val="18"/>
              </w:rPr>
            </w:pPr>
            <w:r w:rsidRPr="00AC5FC9">
              <w:rPr>
                <w:rFonts w:ascii="Times New Roman" w:eastAsia="宋体" w:hAnsi="Times New Roman" w:cs="Times New Roman" w:hint="eastAsia"/>
                <w:kern w:val="0"/>
                <w:sz w:val="18"/>
                <w:szCs w:val="18"/>
              </w:rPr>
              <w:t>院（系、所）意见</w:t>
            </w:r>
          </w:p>
          <w:p w:rsidR="00AC5FC9" w:rsidRPr="00AC5FC9" w:rsidRDefault="00AC5FC9" w:rsidP="00AC5FC9">
            <w:pPr>
              <w:spacing w:line="360" w:lineRule="auto"/>
              <w:ind w:firstLineChars="750" w:firstLine="1350"/>
              <w:rPr>
                <w:rFonts w:ascii="Times New Roman" w:eastAsia="宋体" w:hAnsi="Times New Roman" w:cs="Times New Roman"/>
                <w:kern w:val="0"/>
                <w:sz w:val="18"/>
                <w:szCs w:val="18"/>
              </w:rPr>
            </w:pPr>
            <w:r w:rsidRPr="00AC5FC9">
              <w:rPr>
                <w:rFonts w:ascii="Times New Roman" w:eastAsia="宋体" w:hAnsi="Times New Roman" w:cs="Times New Roman" w:hint="eastAsia"/>
                <w:kern w:val="0"/>
                <w:sz w:val="18"/>
                <w:szCs w:val="18"/>
              </w:rPr>
              <w:t>领导签名：</w:t>
            </w:r>
          </w:p>
          <w:p w:rsidR="00AC5FC9" w:rsidRPr="00AC5FC9" w:rsidRDefault="00AC5FC9" w:rsidP="00AC5FC9">
            <w:pPr>
              <w:spacing w:line="360" w:lineRule="auto"/>
              <w:ind w:firstLineChars="750" w:firstLine="1350"/>
              <w:rPr>
                <w:rFonts w:ascii="Times New Roman" w:eastAsia="宋体" w:hAnsi="Times New Roman" w:cs="Times New Roman"/>
                <w:kern w:val="0"/>
                <w:sz w:val="18"/>
                <w:szCs w:val="18"/>
              </w:rPr>
            </w:pPr>
            <w:r w:rsidRPr="00AC5FC9">
              <w:rPr>
                <w:rFonts w:ascii="Times New Roman" w:eastAsia="宋体" w:hAnsi="Times New Roman" w:cs="Times New Roman" w:hint="eastAsia"/>
                <w:kern w:val="0"/>
                <w:sz w:val="18"/>
                <w:szCs w:val="18"/>
              </w:rPr>
              <w:t>院（系、所）公章</w:t>
            </w:r>
          </w:p>
          <w:p w:rsidR="00AC5FC9" w:rsidRPr="00AC5FC9" w:rsidRDefault="00AC5FC9" w:rsidP="00AC5FC9">
            <w:pPr>
              <w:spacing w:line="360" w:lineRule="auto"/>
              <w:rPr>
                <w:rFonts w:ascii="Times New Roman" w:eastAsia="宋体" w:hAnsi="Times New Roman" w:cs="Times New Roman"/>
                <w:kern w:val="0"/>
                <w:sz w:val="18"/>
                <w:szCs w:val="18"/>
              </w:rPr>
            </w:pPr>
            <w:r w:rsidRPr="00AC5FC9">
              <w:rPr>
                <w:rFonts w:ascii="Times New Roman" w:eastAsia="宋体" w:hAnsi="Times New Roman" w:cs="Times New Roman"/>
                <w:kern w:val="0"/>
                <w:sz w:val="18"/>
                <w:szCs w:val="18"/>
              </w:rPr>
              <w:t xml:space="preserve">                     </w:t>
            </w:r>
            <w:r w:rsidRPr="00AC5FC9">
              <w:rPr>
                <w:rFonts w:ascii="Times New Roman" w:eastAsia="宋体" w:hAnsi="Times New Roman" w:cs="Times New Roman" w:hint="eastAsia"/>
                <w:kern w:val="0"/>
                <w:sz w:val="18"/>
                <w:szCs w:val="18"/>
              </w:rPr>
              <w:t>年</w:t>
            </w:r>
            <w:r w:rsidRPr="00AC5FC9">
              <w:rPr>
                <w:rFonts w:ascii="Times New Roman" w:eastAsia="宋体" w:hAnsi="Times New Roman" w:cs="Times New Roman"/>
                <w:kern w:val="0"/>
                <w:sz w:val="18"/>
                <w:szCs w:val="18"/>
              </w:rPr>
              <w:t xml:space="preserve">   </w:t>
            </w:r>
            <w:r w:rsidRPr="00AC5FC9">
              <w:rPr>
                <w:rFonts w:ascii="Times New Roman" w:eastAsia="宋体" w:hAnsi="Times New Roman" w:cs="Times New Roman" w:hint="eastAsia"/>
                <w:kern w:val="0"/>
                <w:sz w:val="18"/>
                <w:szCs w:val="18"/>
              </w:rPr>
              <w:t>月</w:t>
            </w:r>
            <w:r w:rsidRPr="00AC5FC9">
              <w:rPr>
                <w:rFonts w:ascii="Times New Roman" w:eastAsia="宋体" w:hAnsi="Times New Roman" w:cs="Times New Roman"/>
                <w:kern w:val="0"/>
                <w:sz w:val="18"/>
                <w:szCs w:val="18"/>
              </w:rPr>
              <w:t xml:space="preserve">   </w:t>
            </w:r>
            <w:r w:rsidRPr="00AC5FC9">
              <w:rPr>
                <w:rFonts w:ascii="Times New Roman" w:eastAsia="宋体" w:hAnsi="Times New Roman" w:cs="Times New Roman" w:hint="eastAsia"/>
                <w:kern w:val="0"/>
                <w:sz w:val="18"/>
                <w:szCs w:val="18"/>
              </w:rPr>
              <w:t>日</w:t>
            </w:r>
          </w:p>
        </w:tc>
        <w:tc>
          <w:tcPr>
            <w:tcW w:w="4340" w:type="dxa"/>
            <w:gridSpan w:val="3"/>
            <w:vAlign w:val="center"/>
          </w:tcPr>
          <w:p w:rsidR="00AC5FC9" w:rsidRPr="00AC5FC9" w:rsidRDefault="00AC5FC9" w:rsidP="00AC5FC9">
            <w:pPr>
              <w:spacing w:line="360" w:lineRule="auto"/>
              <w:rPr>
                <w:rFonts w:ascii="Times New Roman" w:eastAsia="宋体" w:hAnsi="Times New Roman" w:cs="Times New Roman"/>
                <w:kern w:val="0"/>
                <w:sz w:val="18"/>
                <w:szCs w:val="18"/>
              </w:rPr>
            </w:pPr>
            <w:r w:rsidRPr="00AC5FC9">
              <w:rPr>
                <w:rFonts w:ascii="Times New Roman" w:eastAsia="宋体" w:hAnsi="Times New Roman" w:cs="Times New Roman" w:hint="eastAsia"/>
                <w:kern w:val="0"/>
                <w:sz w:val="18"/>
                <w:szCs w:val="18"/>
              </w:rPr>
              <w:t>创新基金管理办公室初审意见</w:t>
            </w:r>
          </w:p>
          <w:p w:rsidR="00AC5FC9" w:rsidRPr="00AC5FC9" w:rsidRDefault="00AC5FC9" w:rsidP="00AC5FC9">
            <w:pPr>
              <w:spacing w:line="360" w:lineRule="auto"/>
              <w:ind w:firstLineChars="950" w:firstLine="1710"/>
              <w:rPr>
                <w:rFonts w:ascii="Times New Roman" w:eastAsia="宋体" w:hAnsi="Times New Roman" w:cs="Times New Roman"/>
                <w:kern w:val="0"/>
                <w:sz w:val="18"/>
                <w:szCs w:val="18"/>
              </w:rPr>
            </w:pPr>
            <w:r w:rsidRPr="00AC5FC9">
              <w:rPr>
                <w:rFonts w:ascii="Times New Roman" w:eastAsia="宋体" w:hAnsi="Times New Roman" w:cs="Times New Roman" w:hint="eastAsia"/>
                <w:kern w:val="0"/>
                <w:sz w:val="18"/>
                <w:szCs w:val="18"/>
              </w:rPr>
              <w:t>领导签名：</w:t>
            </w:r>
          </w:p>
          <w:p w:rsidR="00AC5FC9" w:rsidRPr="00AC5FC9" w:rsidRDefault="00AC5FC9" w:rsidP="00AC5FC9">
            <w:pPr>
              <w:spacing w:line="360" w:lineRule="auto"/>
              <w:ind w:firstLineChars="950" w:firstLine="1710"/>
              <w:rPr>
                <w:rFonts w:ascii="Times New Roman" w:eastAsia="宋体" w:hAnsi="Times New Roman" w:cs="Times New Roman"/>
                <w:kern w:val="0"/>
                <w:sz w:val="18"/>
                <w:szCs w:val="18"/>
              </w:rPr>
            </w:pPr>
            <w:r w:rsidRPr="00AC5FC9">
              <w:rPr>
                <w:rFonts w:ascii="Times New Roman" w:eastAsia="宋体" w:hAnsi="Times New Roman" w:cs="Times New Roman" w:hint="eastAsia"/>
                <w:kern w:val="0"/>
                <w:sz w:val="18"/>
                <w:szCs w:val="18"/>
              </w:rPr>
              <w:t>公章</w:t>
            </w:r>
          </w:p>
          <w:p w:rsidR="00AC5FC9" w:rsidRPr="00AC5FC9" w:rsidRDefault="00AC5FC9" w:rsidP="00AC5FC9">
            <w:pPr>
              <w:spacing w:line="360" w:lineRule="auto"/>
              <w:ind w:firstLineChars="1200" w:firstLine="2160"/>
              <w:rPr>
                <w:rFonts w:ascii="Times New Roman" w:eastAsia="宋体" w:hAnsi="Times New Roman" w:cs="Times New Roman"/>
                <w:kern w:val="0"/>
                <w:sz w:val="18"/>
                <w:szCs w:val="18"/>
              </w:rPr>
            </w:pPr>
            <w:r w:rsidRPr="00AC5FC9">
              <w:rPr>
                <w:rFonts w:ascii="Times New Roman" w:eastAsia="宋体" w:hAnsi="Times New Roman" w:cs="Times New Roman" w:hint="eastAsia"/>
                <w:kern w:val="0"/>
                <w:sz w:val="18"/>
                <w:szCs w:val="18"/>
              </w:rPr>
              <w:t>年</w:t>
            </w:r>
            <w:r w:rsidRPr="00AC5FC9">
              <w:rPr>
                <w:rFonts w:ascii="Times New Roman" w:eastAsia="宋体" w:hAnsi="Times New Roman" w:cs="Times New Roman"/>
                <w:kern w:val="0"/>
                <w:sz w:val="18"/>
                <w:szCs w:val="18"/>
              </w:rPr>
              <w:t xml:space="preserve">  </w:t>
            </w:r>
            <w:r w:rsidRPr="00AC5FC9">
              <w:rPr>
                <w:rFonts w:ascii="Times New Roman" w:eastAsia="宋体" w:hAnsi="Times New Roman" w:cs="Times New Roman" w:hint="eastAsia"/>
                <w:kern w:val="0"/>
                <w:sz w:val="18"/>
                <w:szCs w:val="18"/>
              </w:rPr>
              <w:t>月</w:t>
            </w:r>
            <w:r w:rsidRPr="00AC5FC9">
              <w:rPr>
                <w:rFonts w:ascii="Times New Roman" w:eastAsia="宋体" w:hAnsi="Times New Roman" w:cs="Times New Roman"/>
                <w:kern w:val="0"/>
                <w:sz w:val="18"/>
                <w:szCs w:val="18"/>
              </w:rPr>
              <w:t xml:space="preserve">   </w:t>
            </w:r>
            <w:r w:rsidRPr="00AC5FC9">
              <w:rPr>
                <w:rFonts w:ascii="Times New Roman" w:eastAsia="宋体" w:hAnsi="Times New Roman" w:cs="Times New Roman" w:hint="eastAsia"/>
                <w:kern w:val="0"/>
                <w:sz w:val="18"/>
                <w:szCs w:val="18"/>
              </w:rPr>
              <w:t>日</w:t>
            </w:r>
          </w:p>
        </w:tc>
      </w:tr>
    </w:tbl>
    <w:p w:rsidR="00AC5FC9" w:rsidRPr="00AC5FC9" w:rsidRDefault="00AC5FC9" w:rsidP="00AC5FC9">
      <w:pPr>
        <w:snapToGrid w:val="0"/>
        <w:spacing w:line="360" w:lineRule="auto"/>
        <w:jc w:val="left"/>
        <w:rPr>
          <w:rFonts w:ascii="Times New Roman" w:eastAsia="宋体" w:hAnsi="Times New Roman" w:cs="Times New Roman"/>
          <w:sz w:val="18"/>
          <w:szCs w:val="18"/>
        </w:rPr>
      </w:pPr>
      <w:r w:rsidRPr="00AC5FC9">
        <w:rPr>
          <w:rFonts w:ascii="Times New Roman" w:eastAsia="宋体" w:hAnsi="Times New Roman" w:cs="Times New Roman"/>
          <w:sz w:val="24"/>
          <w:szCs w:val="24"/>
          <w:vertAlign w:val="superscript"/>
        </w:rPr>
        <w:footnoteRef/>
      </w:r>
      <w:r w:rsidRPr="00AC5FC9">
        <w:rPr>
          <w:rFonts w:ascii="Times New Roman" w:eastAsia="宋体" w:hAnsi="Times New Roman" w:cs="Times New Roman"/>
          <w:sz w:val="24"/>
          <w:szCs w:val="24"/>
        </w:rPr>
        <w:t xml:space="preserve"> </w:t>
      </w:r>
      <w:r w:rsidRPr="00AC5FC9">
        <w:rPr>
          <w:rFonts w:ascii="Times New Roman" w:eastAsia="宋体" w:hAnsi="Times New Roman" w:cs="Times New Roman" w:hint="eastAsia"/>
          <w:sz w:val="18"/>
          <w:szCs w:val="18"/>
        </w:rPr>
        <w:t>限本人第一作者，或者导师第一作者，本人第二作者。论文发表时间应在</w:t>
      </w:r>
      <w:r w:rsidRPr="00AC5FC9">
        <w:rPr>
          <w:rFonts w:ascii="Times New Roman" w:eastAsia="宋体" w:hAnsi="Times New Roman" w:cs="Times New Roman"/>
          <w:sz w:val="18"/>
          <w:szCs w:val="18"/>
        </w:rPr>
        <w:t>2011.3.1-2014.2.28</w:t>
      </w:r>
      <w:r w:rsidRPr="00AC5FC9">
        <w:rPr>
          <w:rFonts w:ascii="Times New Roman" w:eastAsia="宋体" w:hAnsi="Times New Roman" w:cs="Times New Roman" w:hint="eastAsia"/>
          <w:sz w:val="18"/>
          <w:szCs w:val="18"/>
        </w:rPr>
        <w:t>期间。需出具期刊封面、目录、文章首页复印件。</w:t>
      </w:r>
    </w:p>
    <w:p w:rsidR="00AC5FC9" w:rsidRPr="00AC5FC9" w:rsidRDefault="00AC5FC9" w:rsidP="00AC5FC9">
      <w:pPr>
        <w:snapToGrid w:val="0"/>
        <w:spacing w:line="360" w:lineRule="auto"/>
        <w:jc w:val="left"/>
        <w:rPr>
          <w:rFonts w:ascii="Times New Roman" w:eastAsia="宋体" w:hAnsi="Times New Roman" w:cs="Times New Roman"/>
          <w:sz w:val="24"/>
          <w:szCs w:val="24"/>
        </w:rPr>
      </w:pPr>
      <w:r w:rsidRPr="00AC5FC9">
        <w:rPr>
          <w:rFonts w:ascii="Times New Roman" w:eastAsia="宋体" w:hAnsi="Times New Roman" w:cs="Times New Roman"/>
          <w:sz w:val="18"/>
          <w:szCs w:val="18"/>
          <w:vertAlign w:val="superscript"/>
        </w:rPr>
        <w:t>2</w:t>
      </w:r>
      <w:r w:rsidRPr="00AC5FC9">
        <w:rPr>
          <w:rFonts w:ascii="Times New Roman" w:eastAsia="宋体" w:hAnsi="Times New Roman" w:cs="Times New Roman"/>
          <w:sz w:val="18"/>
          <w:szCs w:val="18"/>
        </w:rPr>
        <w:t xml:space="preserve"> </w:t>
      </w:r>
      <w:r w:rsidRPr="00AC5FC9">
        <w:rPr>
          <w:rFonts w:ascii="Times New Roman" w:eastAsia="宋体" w:hAnsi="Times New Roman" w:cs="Times New Roman" w:hint="eastAsia"/>
          <w:sz w:val="18"/>
          <w:szCs w:val="18"/>
        </w:rPr>
        <w:t>是否</w:t>
      </w:r>
      <w:r w:rsidRPr="00AC5FC9">
        <w:rPr>
          <w:rFonts w:ascii="Times New Roman" w:eastAsia="宋体" w:hAnsi="Times New Roman" w:cs="Times New Roman"/>
          <w:sz w:val="18"/>
          <w:szCs w:val="18"/>
        </w:rPr>
        <w:t>SCI, SCIE, EI, SSCI, A&amp;HCI, CSSCI</w:t>
      </w:r>
      <w:r w:rsidRPr="00AC5FC9">
        <w:rPr>
          <w:rFonts w:ascii="Times New Roman" w:eastAsia="宋体" w:hAnsi="Times New Roman" w:cs="Times New Roman" w:hint="eastAsia"/>
          <w:sz w:val="18"/>
          <w:szCs w:val="18"/>
        </w:rPr>
        <w:t>检索，需提供图书馆信息咨询部开具的检索证明。</w:t>
      </w:r>
    </w:p>
    <w:p w:rsidR="00763EE7" w:rsidRPr="00D1612B" w:rsidRDefault="00763EE7" w:rsidP="00763EE7">
      <w:pPr>
        <w:pStyle w:val="Default"/>
        <w:spacing w:line="360" w:lineRule="auto"/>
        <w:rPr>
          <w:rFonts w:cs="宋体"/>
          <w:b/>
        </w:rPr>
      </w:pPr>
      <w:r w:rsidRPr="00D1612B">
        <w:rPr>
          <w:rFonts w:ascii="仿宋_GB2312" w:eastAsia="仿宋_GB2312" w:cs="仿宋_GB2312" w:hint="eastAsia"/>
        </w:rPr>
        <w:lastRenderedPageBreak/>
        <w:t>附件</w:t>
      </w:r>
      <w:r>
        <w:rPr>
          <w:rFonts w:ascii="仿宋_GB2312" w:eastAsia="仿宋_GB2312" w:cs="仿宋_GB2312" w:hint="eastAsia"/>
        </w:rPr>
        <w:t>2</w:t>
      </w:r>
      <w:r w:rsidRPr="00D1612B">
        <w:rPr>
          <w:rFonts w:ascii="仿宋_GB2312" w:eastAsia="仿宋_GB2312" w:cs="仿宋_GB2312" w:hint="eastAsia"/>
        </w:rPr>
        <w:t>：</w:t>
      </w:r>
      <w:r>
        <w:rPr>
          <w:rFonts w:ascii="仿宋_GB2312" w:eastAsia="仿宋_GB2312" w:cs="仿宋_GB2312" w:hint="eastAsia"/>
        </w:rPr>
        <w:t xml:space="preserve">                        </w:t>
      </w:r>
      <w:r w:rsidRPr="00D1612B">
        <w:rPr>
          <w:rFonts w:cs="宋体"/>
          <w:b/>
        </w:rPr>
        <w:t>201</w:t>
      </w:r>
      <w:r w:rsidRPr="00D1612B">
        <w:rPr>
          <w:rFonts w:cs="宋体" w:hint="eastAsia"/>
          <w:b/>
        </w:rPr>
        <w:t>5级博士新生奖学金申请汇总表（普通招考全日制博士生）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0"/>
        <w:gridCol w:w="700"/>
        <w:gridCol w:w="703"/>
        <w:gridCol w:w="703"/>
        <w:gridCol w:w="1256"/>
        <w:gridCol w:w="703"/>
        <w:gridCol w:w="1256"/>
        <w:gridCol w:w="978"/>
        <w:gridCol w:w="1256"/>
        <w:gridCol w:w="1256"/>
        <w:gridCol w:w="1942"/>
        <w:gridCol w:w="1556"/>
        <w:gridCol w:w="1165"/>
      </w:tblGrid>
      <w:tr w:rsidR="00763EE7" w:rsidRPr="00763EE7" w:rsidTr="003A265E">
        <w:trPr>
          <w:trHeight w:val="567"/>
        </w:trPr>
        <w:tc>
          <w:tcPr>
            <w:tcW w:w="247" w:type="pct"/>
            <w:vMerge w:val="restart"/>
            <w:noWrap/>
            <w:vAlign w:val="center"/>
          </w:tcPr>
          <w:p w:rsidR="00763EE7" w:rsidRPr="00763EE7" w:rsidRDefault="00763EE7" w:rsidP="003A265E">
            <w:pPr>
              <w:widowControl/>
              <w:spacing w:line="360" w:lineRule="auto"/>
              <w:jc w:val="center"/>
              <w:rPr>
                <w:rFonts w:ascii="宋体" w:cs="宋体"/>
                <w:color w:val="000000"/>
                <w:kern w:val="0"/>
                <w:szCs w:val="21"/>
              </w:rPr>
            </w:pPr>
            <w:r w:rsidRPr="00763EE7">
              <w:rPr>
                <w:rFonts w:ascii="宋体" w:hAnsi="宋体" w:cs="宋体" w:hint="eastAsia"/>
                <w:color w:val="000000"/>
                <w:kern w:val="0"/>
                <w:szCs w:val="21"/>
              </w:rPr>
              <w:t>排序</w:t>
            </w:r>
          </w:p>
        </w:tc>
        <w:tc>
          <w:tcPr>
            <w:tcW w:w="247" w:type="pct"/>
            <w:vMerge w:val="restart"/>
            <w:noWrap/>
            <w:vAlign w:val="center"/>
          </w:tcPr>
          <w:p w:rsidR="00763EE7" w:rsidRPr="00763EE7" w:rsidRDefault="00763EE7" w:rsidP="003A265E">
            <w:pPr>
              <w:widowControl/>
              <w:spacing w:line="360" w:lineRule="auto"/>
              <w:jc w:val="center"/>
              <w:rPr>
                <w:rFonts w:ascii="宋体" w:cs="宋体"/>
                <w:color w:val="000000"/>
                <w:kern w:val="0"/>
                <w:szCs w:val="21"/>
              </w:rPr>
            </w:pPr>
            <w:r w:rsidRPr="00763EE7">
              <w:rPr>
                <w:rFonts w:ascii="宋体" w:hAnsi="宋体" w:cs="宋体" w:hint="eastAsia"/>
                <w:color w:val="000000"/>
                <w:kern w:val="0"/>
                <w:szCs w:val="21"/>
              </w:rPr>
              <w:t>姓名</w:t>
            </w:r>
          </w:p>
        </w:tc>
        <w:tc>
          <w:tcPr>
            <w:tcW w:w="248" w:type="pct"/>
            <w:vMerge w:val="restart"/>
            <w:noWrap/>
            <w:vAlign w:val="center"/>
          </w:tcPr>
          <w:p w:rsidR="00763EE7" w:rsidRPr="00763EE7" w:rsidRDefault="00763EE7" w:rsidP="003A265E">
            <w:pPr>
              <w:widowControl/>
              <w:spacing w:line="360" w:lineRule="auto"/>
              <w:jc w:val="center"/>
              <w:rPr>
                <w:rFonts w:ascii="宋体" w:cs="宋体"/>
                <w:color w:val="000000"/>
                <w:kern w:val="0"/>
                <w:szCs w:val="21"/>
              </w:rPr>
            </w:pPr>
            <w:r w:rsidRPr="00763EE7">
              <w:rPr>
                <w:rFonts w:ascii="宋体" w:hAnsi="宋体" w:cs="宋体" w:hint="eastAsia"/>
                <w:color w:val="000000"/>
                <w:kern w:val="0"/>
                <w:szCs w:val="21"/>
              </w:rPr>
              <w:t>学号</w:t>
            </w:r>
          </w:p>
        </w:tc>
        <w:tc>
          <w:tcPr>
            <w:tcW w:w="248" w:type="pct"/>
            <w:vMerge w:val="restart"/>
            <w:noWrap/>
            <w:vAlign w:val="center"/>
          </w:tcPr>
          <w:p w:rsidR="00763EE7" w:rsidRPr="00763EE7" w:rsidRDefault="00763EE7" w:rsidP="003A265E">
            <w:pPr>
              <w:widowControl/>
              <w:spacing w:line="360" w:lineRule="auto"/>
              <w:jc w:val="center"/>
              <w:rPr>
                <w:rFonts w:ascii="宋体" w:cs="宋体"/>
                <w:color w:val="000000"/>
                <w:kern w:val="0"/>
                <w:szCs w:val="21"/>
              </w:rPr>
            </w:pPr>
            <w:r w:rsidRPr="00763EE7">
              <w:rPr>
                <w:rFonts w:ascii="宋体" w:hAnsi="宋体" w:cs="宋体" w:hint="eastAsia"/>
                <w:color w:val="000000"/>
                <w:kern w:val="0"/>
                <w:szCs w:val="21"/>
              </w:rPr>
              <w:t>导师</w:t>
            </w:r>
          </w:p>
        </w:tc>
        <w:tc>
          <w:tcPr>
            <w:tcW w:w="443" w:type="pct"/>
            <w:vMerge w:val="restart"/>
            <w:noWrap/>
            <w:vAlign w:val="center"/>
          </w:tcPr>
          <w:p w:rsidR="00763EE7" w:rsidRPr="00763EE7" w:rsidRDefault="00763EE7" w:rsidP="003A265E">
            <w:pPr>
              <w:widowControl/>
              <w:spacing w:line="360" w:lineRule="auto"/>
              <w:jc w:val="center"/>
              <w:rPr>
                <w:rFonts w:ascii="宋体" w:cs="宋体"/>
                <w:color w:val="000000"/>
                <w:kern w:val="0"/>
                <w:szCs w:val="21"/>
              </w:rPr>
            </w:pPr>
            <w:r w:rsidRPr="00763EE7">
              <w:rPr>
                <w:rFonts w:ascii="宋体" w:hAnsi="宋体" w:cs="宋体" w:hint="eastAsia"/>
                <w:color w:val="000000"/>
                <w:kern w:val="0"/>
                <w:szCs w:val="21"/>
              </w:rPr>
              <w:t>所在院系</w:t>
            </w:r>
          </w:p>
        </w:tc>
        <w:tc>
          <w:tcPr>
            <w:tcW w:w="248" w:type="pct"/>
            <w:vMerge w:val="restart"/>
            <w:noWrap/>
            <w:vAlign w:val="center"/>
          </w:tcPr>
          <w:p w:rsidR="00763EE7" w:rsidRPr="00763EE7" w:rsidRDefault="00763EE7" w:rsidP="003A265E">
            <w:pPr>
              <w:widowControl/>
              <w:spacing w:line="360" w:lineRule="auto"/>
              <w:jc w:val="center"/>
              <w:rPr>
                <w:rFonts w:ascii="宋体" w:cs="宋体"/>
                <w:color w:val="000000"/>
                <w:kern w:val="0"/>
                <w:szCs w:val="21"/>
              </w:rPr>
            </w:pPr>
            <w:r w:rsidRPr="00763EE7">
              <w:rPr>
                <w:rFonts w:ascii="宋体" w:hAnsi="宋体" w:cs="宋体" w:hint="eastAsia"/>
                <w:color w:val="000000"/>
                <w:kern w:val="0"/>
                <w:szCs w:val="21"/>
              </w:rPr>
              <w:t>专业</w:t>
            </w:r>
          </w:p>
        </w:tc>
        <w:tc>
          <w:tcPr>
            <w:tcW w:w="443" w:type="pct"/>
            <w:vMerge w:val="restart"/>
            <w:noWrap/>
            <w:vAlign w:val="center"/>
          </w:tcPr>
          <w:p w:rsidR="00763EE7" w:rsidRPr="00763EE7" w:rsidRDefault="00763EE7" w:rsidP="003A265E">
            <w:pPr>
              <w:widowControl/>
              <w:spacing w:line="360" w:lineRule="auto"/>
              <w:jc w:val="center"/>
              <w:rPr>
                <w:rFonts w:ascii="宋体" w:cs="宋体"/>
                <w:color w:val="000000"/>
                <w:kern w:val="0"/>
                <w:szCs w:val="21"/>
              </w:rPr>
            </w:pPr>
            <w:r w:rsidRPr="00763EE7">
              <w:rPr>
                <w:rFonts w:ascii="宋体" w:hAnsi="宋体" w:cs="宋体" w:hint="eastAsia"/>
                <w:color w:val="000000"/>
                <w:kern w:val="0"/>
                <w:szCs w:val="21"/>
              </w:rPr>
              <w:t>联系电话</w:t>
            </w:r>
          </w:p>
        </w:tc>
        <w:tc>
          <w:tcPr>
            <w:tcW w:w="2876" w:type="pct"/>
            <w:gridSpan w:val="6"/>
            <w:noWrap/>
            <w:vAlign w:val="center"/>
          </w:tcPr>
          <w:p w:rsidR="00763EE7" w:rsidRPr="00763EE7" w:rsidRDefault="00763EE7" w:rsidP="003A265E">
            <w:pPr>
              <w:widowControl/>
              <w:spacing w:line="360" w:lineRule="auto"/>
              <w:jc w:val="center"/>
              <w:rPr>
                <w:rFonts w:ascii="宋体" w:cs="宋体"/>
                <w:color w:val="000000"/>
                <w:kern w:val="0"/>
                <w:szCs w:val="21"/>
              </w:rPr>
            </w:pPr>
            <w:r w:rsidRPr="00763EE7">
              <w:rPr>
                <w:rFonts w:ascii="宋体" w:hAnsi="宋体" w:cs="宋体" w:hint="eastAsia"/>
                <w:color w:val="000000"/>
                <w:kern w:val="0"/>
                <w:szCs w:val="21"/>
              </w:rPr>
              <w:t>发表文章</w:t>
            </w:r>
          </w:p>
        </w:tc>
      </w:tr>
      <w:tr w:rsidR="00763EE7" w:rsidRPr="00763EE7" w:rsidTr="003A265E">
        <w:trPr>
          <w:trHeight w:val="567"/>
        </w:trPr>
        <w:tc>
          <w:tcPr>
            <w:tcW w:w="247" w:type="pct"/>
            <w:vMerge/>
            <w:vAlign w:val="center"/>
          </w:tcPr>
          <w:p w:rsidR="00763EE7" w:rsidRPr="00763EE7" w:rsidRDefault="00763EE7" w:rsidP="003A265E">
            <w:pPr>
              <w:widowControl/>
              <w:spacing w:line="360" w:lineRule="auto"/>
              <w:jc w:val="center"/>
              <w:rPr>
                <w:rFonts w:ascii="宋体" w:cs="宋体"/>
                <w:color w:val="000000"/>
                <w:kern w:val="0"/>
                <w:szCs w:val="21"/>
              </w:rPr>
            </w:pPr>
          </w:p>
        </w:tc>
        <w:tc>
          <w:tcPr>
            <w:tcW w:w="247" w:type="pct"/>
            <w:vMerge/>
            <w:vAlign w:val="center"/>
          </w:tcPr>
          <w:p w:rsidR="00763EE7" w:rsidRPr="00763EE7" w:rsidRDefault="00763EE7" w:rsidP="003A265E">
            <w:pPr>
              <w:widowControl/>
              <w:spacing w:line="360" w:lineRule="auto"/>
              <w:jc w:val="center"/>
              <w:rPr>
                <w:rFonts w:ascii="宋体" w:cs="宋体"/>
                <w:color w:val="000000"/>
                <w:kern w:val="0"/>
                <w:szCs w:val="21"/>
              </w:rPr>
            </w:pPr>
          </w:p>
        </w:tc>
        <w:tc>
          <w:tcPr>
            <w:tcW w:w="248" w:type="pct"/>
            <w:vMerge/>
            <w:vAlign w:val="center"/>
          </w:tcPr>
          <w:p w:rsidR="00763EE7" w:rsidRPr="00763EE7" w:rsidRDefault="00763EE7" w:rsidP="003A265E">
            <w:pPr>
              <w:widowControl/>
              <w:spacing w:line="360" w:lineRule="auto"/>
              <w:jc w:val="center"/>
              <w:rPr>
                <w:rFonts w:ascii="宋体" w:cs="宋体"/>
                <w:color w:val="000000"/>
                <w:kern w:val="0"/>
                <w:szCs w:val="21"/>
              </w:rPr>
            </w:pPr>
          </w:p>
        </w:tc>
        <w:tc>
          <w:tcPr>
            <w:tcW w:w="248" w:type="pct"/>
            <w:vMerge/>
            <w:vAlign w:val="center"/>
          </w:tcPr>
          <w:p w:rsidR="00763EE7" w:rsidRPr="00763EE7" w:rsidRDefault="00763EE7" w:rsidP="003A265E">
            <w:pPr>
              <w:widowControl/>
              <w:spacing w:line="360" w:lineRule="auto"/>
              <w:jc w:val="center"/>
              <w:rPr>
                <w:rFonts w:ascii="宋体" w:cs="宋体"/>
                <w:color w:val="000000"/>
                <w:kern w:val="0"/>
                <w:szCs w:val="21"/>
              </w:rPr>
            </w:pPr>
          </w:p>
        </w:tc>
        <w:tc>
          <w:tcPr>
            <w:tcW w:w="443" w:type="pct"/>
            <w:vMerge/>
            <w:vAlign w:val="center"/>
          </w:tcPr>
          <w:p w:rsidR="00763EE7" w:rsidRPr="00763EE7" w:rsidRDefault="00763EE7" w:rsidP="003A265E">
            <w:pPr>
              <w:widowControl/>
              <w:spacing w:line="360" w:lineRule="auto"/>
              <w:jc w:val="center"/>
              <w:rPr>
                <w:rFonts w:ascii="宋体" w:cs="宋体"/>
                <w:color w:val="000000"/>
                <w:kern w:val="0"/>
                <w:szCs w:val="21"/>
              </w:rPr>
            </w:pPr>
          </w:p>
        </w:tc>
        <w:tc>
          <w:tcPr>
            <w:tcW w:w="248" w:type="pct"/>
            <w:vMerge/>
            <w:vAlign w:val="center"/>
          </w:tcPr>
          <w:p w:rsidR="00763EE7" w:rsidRPr="00763EE7" w:rsidRDefault="00763EE7" w:rsidP="003A265E">
            <w:pPr>
              <w:widowControl/>
              <w:spacing w:line="360" w:lineRule="auto"/>
              <w:jc w:val="center"/>
              <w:rPr>
                <w:rFonts w:ascii="宋体" w:cs="宋体"/>
                <w:color w:val="000000"/>
                <w:kern w:val="0"/>
                <w:szCs w:val="21"/>
              </w:rPr>
            </w:pPr>
          </w:p>
        </w:tc>
        <w:tc>
          <w:tcPr>
            <w:tcW w:w="443" w:type="pct"/>
            <w:vMerge/>
            <w:vAlign w:val="center"/>
          </w:tcPr>
          <w:p w:rsidR="00763EE7" w:rsidRPr="00763EE7" w:rsidRDefault="00763EE7" w:rsidP="003A265E">
            <w:pPr>
              <w:widowControl/>
              <w:spacing w:line="360" w:lineRule="auto"/>
              <w:jc w:val="center"/>
              <w:rPr>
                <w:rFonts w:ascii="宋体" w:cs="宋体"/>
                <w:color w:val="000000"/>
                <w:kern w:val="0"/>
                <w:szCs w:val="21"/>
              </w:rPr>
            </w:pPr>
          </w:p>
        </w:tc>
        <w:tc>
          <w:tcPr>
            <w:tcW w:w="345" w:type="pct"/>
            <w:noWrap/>
            <w:vAlign w:val="center"/>
          </w:tcPr>
          <w:p w:rsidR="00763EE7" w:rsidRPr="00763EE7" w:rsidRDefault="00763EE7" w:rsidP="003A265E">
            <w:pPr>
              <w:widowControl/>
              <w:spacing w:line="360" w:lineRule="auto"/>
              <w:ind w:leftChars="-50" w:left="-105" w:rightChars="-50" w:right="-105"/>
              <w:jc w:val="center"/>
              <w:rPr>
                <w:rFonts w:ascii="宋体" w:cs="宋体"/>
                <w:color w:val="000000"/>
                <w:kern w:val="0"/>
                <w:szCs w:val="21"/>
              </w:rPr>
            </w:pPr>
            <w:r w:rsidRPr="00763EE7">
              <w:rPr>
                <w:rFonts w:ascii="宋体" w:hAnsi="宋体" w:cs="宋体" w:hint="eastAsia"/>
                <w:color w:val="000000"/>
                <w:kern w:val="0"/>
                <w:szCs w:val="21"/>
              </w:rPr>
              <w:t>收录库</w:t>
            </w:r>
          </w:p>
        </w:tc>
        <w:tc>
          <w:tcPr>
            <w:tcW w:w="443" w:type="pct"/>
            <w:noWrap/>
            <w:vAlign w:val="center"/>
          </w:tcPr>
          <w:p w:rsidR="00763EE7" w:rsidRPr="00763EE7" w:rsidRDefault="00763EE7" w:rsidP="003A265E">
            <w:pPr>
              <w:widowControl/>
              <w:spacing w:line="360" w:lineRule="auto"/>
              <w:ind w:leftChars="-50" w:left="-105" w:rightChars="-50" w:right="-105"/>
              <w:jc w:val="center"/>
              <w:rPr>
                <w:rFonts w:ascii="宋体" w:cs="宋体"/>
                <w:color w:val="000000"/>
                <w:kern w:val="0"/>
                <w:szCs w:val="21"/>
              </w:rPr>
            </w:pPr>
            <w:r w:rsidRPr="00763EE7">
              <w:rPr>
                <w:rFonts w:ascii="宋体" w:hAnsi="宋体" w:cs="宋体" w:hint="eastAsia"/>
                <w:color w:val="000000"/>
                <w:kern w:val="0"/>
                <w:szCs w:val="21"/>
              </w:rPr>
              <w:t>文章题目</w:t>
            </w:r>
          </w:p>
        </w:tc>
        <w:tc>
          <w:tcPr>
            <w:tcW w:w="443" w:type="pct"/>
            <w:noWrap/>
            <w:vAlign w:val="center"/>
          </w:tcPr>
          <w:p w:rsidR="00763EE7" w:rsidRPr="00763EE7" w:rsidRDefault="00763EE7" w:rsidP="003A265E">
            <w:pPr>
              <w:widowControl/>
              <w:spacing w:line="360" w:lineRule="auto"/>
              <w:ind w:leftChars="-50" w:left="-105" w:rightChars="-50" w:right="-105"/>
              <w:jc w:val="center"/>
              <w:rPr>
                <w:rFonts w:ascii="宋体" w:cs="宋体"/>
                <w:color w:val="000000"/>
                <w:kern w:val="0"/>
                <w:szCs w:val="21"/>
              </w:rPr>
            </w:pPr>
            <w:r w:rsidRPr="00763EE7">
              <w:rPr>
                <w:rFonts w:ascii="宋体" w:hAnsi="宋体" w:cs="宋体" w:hint="eastAsia"/>
                <w:color w:val="000000"/>
                <w:kern w:val="0"/>
                <w:szCs w:val="21"/>
              </w:rPr>
              <w:t>期刊原名称</w:t>
            </w:r>
          </w:p>
        </w:tc>
        <w:tc>
          <w:tcPr>
            <w:tcW w:w="685" w:type="pct"/>
            <w:noWrap/>
            <w:vAlign w:val="center"/>
          </w:tcPr>
          <w:p w:rsidR="00763EE7" w:rsidRPr="00763EE7" w:rsidRDefault="00763EE7" w:rsidP="003A265E">
            <w:pPr>
              <w:widowControl/>
              <w:spacing w:line="360" w:lineRule="auto"/>
              <w:ind w:leftChars="-50" w:left="-105" w:rightChars="-50" w:right="-105"/>
              <w:jc w:val="center"/>
              <w:rPr>
                <w:rFonts w:ascii="宋体" w:cs="宋体"/>
                <w:color w:val="000000"/>
                <w:kern w:val="0"/>
                <w:szCs w:val="21"/>
              </w:rPr>
            </w:pPr>
            <w:r w:rsidRPr="00763EE7">
              <w:rPr>
                <w:rFonts w:ascii="宋体" w:hAnsi="宋体" w:cs="宋体" w:hint="eastAsia"/>
                <w:color w:val="000000"/>
                <w:kern w:val="0"/>
                <w:szCs w:val="21"/>
              </w:rPr>
              <w:t>期刊中</w:t>
            </w:r>
            <w:r w:rsidRPr="00763EE7">
              <w:rPr>
                <w:rFonts w:ascii="宋体" w:hAnsi="宋体" w:cs="宋体"/>
                <w:color w:val="000000"/>
                <w:kern w:val="0"/>
                <w:szCs w:val="21"/>
              </w:rPr>
              <w:t>(</w:t>
            </w:r>
            <w:r w:rsidRPr="00763EE7">
              <w:rPr>
                <w:rFonts w:ascii="宋体" w:hAnsi="宋体" w:cs="宋体" w:hint="eastAsia"/>
                <w:color w:val="000000"/>
                <w:kern w:val="0"/>
                <w:szCs w:val="21"/>
              </w:rPr>
              <w:t>英</w:t>
            </w:r>
            <w:r w:rsidRPr="00763EE7">
              <w:rPr>
                <w:rFonts w:ascii="宋体" w:hAnsi="宋体" w:cs="宋体"/>
                <w:color w:val="000000"/>
                <w:kern w:val="0"/>
                <w:szCs w:val="21"/>
              </w:rPr>
              <w:t>)</w:t>
            </w:r>
            <w:proofErr w:type="gramStart"/>
            <w:r w:rsidRPr="00763EE7">
              <w:rPr>
                <w:rFonts w:ascii="宋体" w:hAnsi="宋体" w:cs="宋体" w:hint="eastAsia"/>
                <w:color w:val="000000"/>
                <w:kern w:val="0"/>
                <w:szCs w:val="21"/>
              </w:rPr>
              <w:t>文译称</w:t>
            </w:r>
            <w:proofErr w:type="gramEnd"/>
          </w:p>
        </w:tc>
        <w:tc>
          <w:tcPr>
            <w:tcW w:w="549" w:type="pct"/>
            <w:vAlign w:val="center"/>
          </w:tcPr>
          <w:p w:rsidR="00763EE7" w:rsidRPr="00763EE7" w:rsidRDefault="00763EE7" w:rsidP="003A265E">
            <w:pPr>
              <w:spacing w:line="360" w:lineRule="auto"/>
              <w:ind w:leftChars="-50" w:left="-105" w:rightChars="-50" w:right="-105"/>
              <w:jc w:val="center"/>
              <w:rPr>
                <w:rFonts w:ascii="宋体" w:cs="宋体"/>
                <w:color w:val="000000"/>
                <w:kern w:val="0"/>
                <w:szCs w:val="21"/>
              </w:rPr>
            </w:pPr>
            <w:r w:rsidRPr="00763EE7">
              <w:rPr>
                <w:rFonts w:ascii="宋体" w:hAnsi="宋体" w:cs="宋体" w:hint="eastAsia"/>
                <w:color w:val="000000"/>
                <w:kern w:val="0"/>
                <w:szCs w:val="21"/>
              </w:rPr>
              <w:t>国际</w:t>
            </w:r>
            <w:r w:rsidRPr="00763EE7">
              <w:rPr>
                <w:rFonts w:ascii="宋体" w:hAnsi="宋体" w:cs="宋体"/>
                <w:color w:val="000000"/>
                <w:kern w:val="0"/>
                <w:szCs w:val="21"/>
              </w:rPr>
              <w:t>/</w:t>
            </w:r>
            <w:r w:rsidRPr="00763EE7">
              <w:rPr>
                <w:rFonts w:ascii="宋体" w:hAnsi="宋体" w:cs="宋体" w:hint="eastAsia"/>
                <w:color w:val="000000"/>
                <w:kern w:val="0"/>
                <w:szCs w:val="21"/>
              </w:rPr>
              <w:t>国内刊号</w:t>
            </w:r>
          </w:p>
        </w:tc>
        <w:tc>
          <w:tcPr>
            <w:tcW w:w="411" w:type="pct"/>
            <w:noWrap/>
            <w:vAlign w:val="center"/>
          </w:tcPr>
          <w:p w:rsidR="00763EE7" w:rsidRPr="00763EE7" w:rsidRDefault="00763EE7" w:rsidP="003A265E">
            <w:pPr>
              <w:widowControl/>
              <w:spacing w:line="360" w:lineRule="auto"/>
              <w:ind w:leftChars="-50" w:left="-105" w:rightChars="-50" w:right="-105"/>
              <w:jc w:val="center"/>
              <w:rPr>
                <w:rFonts w:ascii="宋体" w:cs="宋体"/>
                <w:color w:val="000000"/>
                <w:kern w:val="0"/>
                <w:szCs w:val="21"/>
              </w:rPr>
            </w:pPr>
            <w:r w:rsidRPr="00763EE7">
              <w:rPr>
                <w:rFonts w:ascii="宋体" w:hAnsi="宋体" w:cs="宋体" w:hint="eastAsia"/>
                <w:color w:val="000000"/>
                <w:kern w:val="0"/>
                <w:szCs w:val="21"/>
              </w:rPr>
              <w:t>发表日期</w:t>
            </w:r>
          </w:p>
        </w:tc>
      </w:tr>
      <w:tr w:rsidR="00763EE7" w:rsidRPr="00763EE7" w:rsidTr="003A265E">
        <w:trPr>
          <w:trHeight w:val="567"/>
        </w:trPr>
        <w:tc>
          <w:tcPr>
            <w:tcW w:w="247"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247"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248"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248"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443"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248"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443"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345"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443"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443"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685"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549" w:type="pct"/>
            <w:vAlign w:val="center"/>
          </w:tcPr>
          <w:p w:rsidR="00763EE7" w:rsidRPr="00763EE7" w:rsidRDefault="00763EE7" w:rsidP="003A265E">
            <w:pPr>
              <w:widowControl/>
              <w:spacing w:line="360" w:lineRule="auto"/>
              <w:jc w:val="left"/>
              <w:rPr>
                <w:rFonts w:ascii="宋体" w:cs="宋体"/>
                <w:color w:val="000000"/>
                <w:kern w:val="0"/>
                <w:szCs w:val="21"/>
              </w:rPr>
            </w:pPr>
          </w:p>
        </w:tc>
        <w:tc>
          <w:tcPr>
            <w:tcW w:w="411" w:type="pct"/>
            <w:noWrap/>
            <w:vAlign w:val="center"/>
          </w:tcPr>
          <w:p w:rsidR="00763EE7" w:rsidRPr="00763EE7" w:rsidRDefault="00763EE7" w:rsidP="003A265E">
            <w:pPr>
              <w:widowControl/>
              <w:spacing w:line="360" w:lineRule="auto"/>
              <w:jc w:val="left"/>
              <w:rPr>
                <w:rFonts w:ascii="宋体" w:cs="宋体"/>
                <w:color w:val="000000"/>
                <w:kern w:val="0"/>
                <w:szCs w:val="21"/>
              </w:rPr>
            </w:pPr>
          </w:p>
        </w:tc>
      </w:tr>
      <w:tr w:rsidR="00763EE7" w:rsidRPr="00763EE7" w:rsidTr="003A265E">
        <w:trPr>
          <w:trHeight w:val="567"/>
        </w:trPr>
        <w:tc>
          <w:tcPr>
            <w:tcW w:w="247"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247"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248"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248"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443"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248"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443"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345"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443"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443"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685"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549" w:type="pct"/>
            <w:vAlign w:val="center"/>
          </w:tcPr>
          <w:p w:rsidR="00763EE7" w:rsidRPr="00763EE7" w:rsidRDefault="00763EE7" w:rsidP="003A265E">
            <w:pPr>
              <w:widowControl/>
              <w:spacing w:line="360" w:lineRule="auto"/>
              <w:jc w:val="left"/>
              <w:rPr>
                <w:rFonts w:ascii="宋体" w:cs="宋体"/>
                <w:color w:val="000000"/>
                <w:kern w:val="0"/>
                <w:szCs w:val="21"/>
              </w:rPr>
            </w:pPr>
          </w:p>
        </w:tc>
        <w:tc>
          <w:tcPr>
            <w:tcW w:w="411" w:type="pct"/>
            <w:noWrap/>
            <w:vAlign w:val="center"/>
          </w:tcPr>
          <w:p w:rsidR="00763EE7" w:rsidRPr="00763EE7" w:rsidRDefault="00763EE7" w:rsidP="003A265E">
            <w:pPr>
              <w:widowControl/>
              <w:spacing w:line="360" w:lineRule="auto"/>
              <w:jc w:val="left"/>
              <w:rPr>
                <w:rFonts w:ascii="宋体" w:cs="宋体"/>
                <w:color w:val="000000"/>
                <w:kern w:val="0"/>
                <w:szCs w:val="21"/>
              </w:rPr>
            </w:pPr>
          </w:p>
        </w:tc>
      </w:tr>
      <w:tr w:rsidR="00763EE7" w:rsidRPr="00763EE7" w:rsidTr="003A265E">
        <w:trPr>
          <w:trHeight w:val="567"/>
        </w:trPr>
        <w:tc>
          <w:tcPr>
            <w:tcW w:w="247"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247"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248"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248"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443"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248"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443"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345"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443"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443"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685"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549" w:type="pct"/>
            <w:vAlign w:val="center"/>
          </w:tcPr>
          <w:p w:rsidR="00763EE7" w:rsidRPr="00763EE7" w:rsidRDefault="00763EE7" w:rsidP="003A265E">
            <w:pPr>
              <w:widowControl/>
              <w:spacing w:line="360" w:lineRule="auto"/>
              <w:jc w:val="left"/>
              <w:rPr>
                <w:rFonts w:ascii="宋体" w:cs="宋体"/>
                <w:color w:val="000000"/>
                <w:kern w:val="0"/>
                <w:szCs w:val="21"/>
              </w:rPr>
            </w:pPr>
          </w:p>
        </w:tc>
        <w:tc>
          <w:tcPr>
            <w:tcW w:w="411" w:type="pct"/>
            <w:noWrap/>
            <w:vAlign w:val="center"/>
          </w:tcPr>
          <w:p w:rsidR="00763EE7" w:rsidRPr="00763EE7" w:rsidRDefault="00763EE7" w:rsidP="003A265E">
            <w:pPr>
              <w:widowControl/>
              <w:spacing w:line="360" w:lineRule="auto"/>
              <w:jc w:val="left"/>
              <w:rPr>
                <w:rFonts w:ascii="宋体" w:cs="宋体"/>
                <w:color w:val="000000"/>
                <w:kern w:val="0"/>
                <w:szCs w:val="21"/>
              </w:rPr>
            </w:pPr>
          </w:p>
        </w:tc>
      </w:tr>
      <w:tr w:rsidR="00763EE7" w:rsidRPr="00763EE7" w:rsidTr="003A265E">
        <w:trPr>
          <w:trHeight w:val="567"/>
        </w:trPr>
        <w:tc>
          <w:tcPr>
            <w:tcW w:w="247"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247"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248"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248"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443"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248"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443"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345"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443"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443"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685"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549" w:type="pct"/>
            <w:vAlign w:val="center"/>
          </w:tcPr>
          <w:p w:rsidR="00763EE7" w:rsidRPr="00763EE7" w:rsidRDefault="00763EE7" w:rsidP="003A265E">
            <w:pPr>
              <w:widowControl/>
              <w:spacing w:line="360" w:lineRule="auto"/>
              <w:jc w:val="left"/>
              <w:rPr>
                <w:rFonts w:ascii="宋体" w:cs="宋体"/>
                <w:color w:val="000000"/>
                <w:kern w:val="0"/>
                <w:szCs w:val="21"/>
              </w:rPr>
            </w:pPr>
          </w:p>
        </w:tc>
        <w:tc>
          <w:tcPr>
            <w:tcW w:w="411" w:type="pct"/>
            <w:noWrap/>
            <w:vAlign w:val="center"/>
          </w:tcPr>
          <w:p w:rsidR="00763EE7" w:rsidRPr="00763EE7" w:rsidRDefault="00763EE7" w:rsidP="003A265E">
            <w:pPr>
              <w:widowControl/>
              <w:spacing w:line="360" w:lineRule="auto"/>
              <w:jc w:val="left"/>
              <w:rPr>
                <w:rFonts w:ascii="宋体" w:cs="宋体"/>
                <w:color w:val="000000"/>
                <w:kern w:val="0"/>
                <w:szCs w:val="21"/>
              </w:rPr>
            </w:pPr>
          </w:p>
        </w:tc>
      </w:tr>
      <w:tr w:rsidR="00763EE7" w:rsidRPr="00763EE7" w:rsidTr="003A265E">
        <w:trPr>
          <w:trHeight w:val="567"/>
        </w:trPr>
        <w:tc>
          <w:tcPr>
            <w:tcW w:w="247"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247"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248"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248"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443"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248"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443"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345"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443"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443"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685"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549" w:type="pct"/>
            <w:vAlign w:val="center"/>
          </w:tcPr>
          <w:p w:rsidR="00763EE7" w:rsidRPr="00763EE7" w:rsidRDefault="00763EE7" w:rsidP="003A265E">
            <w:pPr>
              <w:widowControl/>
              <w:spacing w:line="360" w:lineRule="auto"/>
              <w:jc w:val="left"/>
              <w:rPr>
                <w:rFonts w:ascii="宋体" w:cs="宋体"/>
                <w:color w:val="000000"/>
                <w:kern w:val="0"/>
                <w:szCs w:val="21"/>
              </w:rPr>
            </w:pPr>
          </w:p>
        </w:tc>
        <w:tc>
          <w:tcPr>
            <w:tcW w:w="411" w:type="pct"/>
            <w:noWrap/>
            <w:vAlign w:val="center"/>
          </w:tcPr>
          <w:p w:rsidR="00763EE7" w:rsidRPr="00763EE7" w:rsidRDefault="00763EE7" w:rsidP="003A265E">
            <w:pPr>
              <w:widowControl/>
              <w:spacing w:line="360" w:lineRule="auto"/>
              <w:jc w:val="left"/>
              <w:rPr>
                <w:rFonts w:ascii="宋体" w:cs="宋体"/>
                <w:color w:val="000000"/>
                <w:kern w:val="0"/>
                <w:szCs w:val="21"/>
              </w:rPr>
            </w:pPr>
          </w:p>
        </w:tc>
      </w:tr>
      <w:tr w:rsidR="00763EE7" w:rsidRPr="00763EE7" w:rsidTr="003A265E">
        <w:trPr>
          <w:trHeight w:val="567"/>
        </w:trPr>
        <w:tc>
          <w:tcPr>
            <w:tcW w:w="247"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247"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248"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248"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443"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248"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443"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345"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443"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443"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685"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549" w:type="pct"/>
            <w:vAlign w:val="center"/>
          </w:tcPr>
          <w:p w:rsidR="00763EE7" w:rsidRPr="00763EE7" w:rsidRDefault="00763EE7" w:rsidP="003A265E">
            <w:pPr>
              <w:widowControl/>
              <w:spacing w:line="360" w:lineRule="auto"/>
              <w:jc w:val="left"/>
              <w:rPr>
                <w:rFonts w:ascii="宋体" w:cs="宋体"/>
                <w:color w:val="000000"/>
                <w:kern w:val="0"/>
                <w:szCs w:val="21"/>
              </w:rPr>
            </w:pPr>
          </w:p>
        </w:tc>
        <w:tc>
          <w:tcPr>
            <w:tcW w:w="411" w:type="pct"/>
            <w:noWrap/>
            <w:vAlign w:val="center"/>
          </w:tcPr>
          <w:p w:rsidR="00763EE7" w:rsidRPr="00763EE7" w:rsidRDefault="00763EE7" w:rsidP="003A265E">
            <w:pPr>
              <w:widowControl/>
              <w:spacing w:line="360" w:lineRule="auto"/>
              <w:jc w:val="left"/>
              <w:rPr>
                <w:rFonts w:ascii="宋体" w:cs="宋体"/>
                <w:color w:val="000000"/>
                <w:kern w:val="0"/>
                <w:szCs w:val="21"/>
              </w:rPr>
            </w:pPr>
          </w:p>
        </w:tc>
      </w:tr>
      <w:tr w:rsidR="00763EE7" w:rsidRPr="00763EE7" w:rsidTr="003A265E">
        <w:trPr>
          <w:trHeight w:val="567"/>
        </w:trPr>
        <w:tc>
          <w:tcPr>
            <w:tcW w:w="247"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247"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248"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248"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443"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248"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443"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345"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443"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443"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685" w:type="pct"/>
            <w:noWrap/>
            <w:vAlign w:val="center"/>
          </w:tcPr>
          <w:p w:rsidR="00763EE7" w:rsidRPr="00763EE7" w:rsidRDefault="00763EE7" w:rsidP="003A265E">
            <w:pPr>
              <w:widowControl/>
              <w:spacing w:line="360" w:lineRule="auto"/>
              <w:jc w:val="left"/>
              <w:rPr>
                <w:rFonts w:ascii="宋体" w:cs="宋体"/>
                <w:color w:val="000000"/>
                <w:kern w:val="0"/>
                <w:szCs w:val="21"/>
              </w:rPr>
            </w:pPr>
          </w:p>
        </w:tc>
        <w:tc>
          <w:tcPr>
            <w:tcW w:w="549" w:type="pct"/>
            <w:vAlign w:val="center"/>
          </w:tcPr>
          <w:p w:rsidR="00763EE7" w:rsidRPr="00763EE7" w:rsidRDefault="00763EE7" w:rsidP="003A265E">
            <w:pPr>
              <w:widowControl/>
              <w:spacing w:line="360" w:lineRule="auto"/>
              <w:jc w:val="left"/>
              <w:rPr>
                <w:rFonts w:ascii="宋体" w:cs="宋体"/>
                <w:color w:val="000000"/>
                <w:kern w:val="0"/>
                <w:szCs w:val="21"/>
              </w:rPr>
            </w:pPr>
          </w:p>
        </w:tc>
        <w:tc>
          <w:tcPr>
            <w:tcW w:w="411" w:type="pct"/>
            <w:noWrap/>
            <w:vAlign w:val="center"/>
          </w:tcPr>
          <w:p w:rsidR="00763EE7" w:rsidRPr="00763EE7" w:rsidRDefault="00763EE7" w:rsidP="003A265E">
            <w:pPr>
              <w:widowControl/>
              <w:spacing w:line="360" w:lineRule="auto"/>
              <w:jc w:val="left"/>
              <w:rPr>
                <w:rFonts w:ascii="宋体" w:cs="宋体"/>
                <w:color w:val="000000"/>
                <w:kern w:val="0"/>
                <w:szCs w:val="21"/>
              </w:rPr>
            </w:pPr>
          </w:p>
        </w:tc>
      </w:tr>
    </w:tbl>
    <w:p w:rsidR="00763EE7" w:rsidRPr="00D1612B" w:rsidRDefault="00763EE7" w:rsidP="00763EE7">
      <w:pPr>
        <w:spacing w:line="360" w:lineRule="auto"/>
        <w:jc w:val="center"/>
        <w:rPr>
          <w:sz w:val="24"/>
        </w:rPr>
      </w:pPr>
    </w:p>
    <w:p w:rsidR="00763EE7" w:rsidRPr="00763EE7" w:rsidRDefault="00763EE7" w:rsidP="00763EE7">
      <w:pPr>
        <w:spacing w:line="360" w:lineRule="auto"/>
        <w:ind w:firstLineChars="1831" w:firstLine="3845"/>
        <w:jc w:val="left"/>
        <w:rPr>
          <w:szCs w:val="21"/>
        </w:rPr>
      </w:pPr>
      <w:r w:rsidRPr="00763EE7">
        <w:rPr>
          <w:rFonts w:hint="eastAsia"/>
          <w:szCs w:val="21"/>
        </w:rPr>
        <w:t>学院负责人签章：</w:t>
      </w:r>
      <w:r w:rsidRPr="00763EE7">
        <w:rPr>
          <w:szCs w:val="21"/>
        </w:rPr>
        <w:t xml:space="preserve">                             </w:t>
      </w:r>
      <w:r w:rsidRPr="00763EE7">
        <w:rPr>
          <w:rFonts w:hint="eastAsia"/>
          <w:szCs w:val="21"/>
        </w:rPr>
        <w:t>联系人签章：</w:t>
      </w:r>
    </w:p>
    <w:p w:rsidR="00763EE7" w:rsidRPr="00763EE7" w:rsidRDefault="00763EE7" w:rsidP="00763EE7">
      <w:pPr>
        <w:spacing w:line="360" w:lineRule="auto"/>
        <w:ind w:firstLineChars="1831" w:firstLine="3845"/>
        <w:jc w:val="left"/>
        <w:rPr>
          <w:szCs w:val="21"/>
        </w:rPr>
      </w:pPr>
      <w:r w:rsidRPr="00763EE7">
        <w:rPr>
          <w:rFonts w:hint="eastAsia"/>
          <w:szCs w:val="21"/>
        </w:rPr>
        <w:t>院系盖章：</w:t>
      </w:r>
      <w:r w:rsidRPr="00763EE7">
        <w:rPr>
          <w:szCs w:val="21"/>
        </w:rPr>
        <w:t xml:space="preserve">                                   </w:t>
      </w:r>
      <w:r w:rsidRPr="00763EE7">
        <w:rPr>
          <w:rFonts w:hint="eastAsia"/>
          <w:szCs w:val="21"/>
        </w:rPr>
        <w:t>联系电话：</w:t>
      </w:r>
    </w:p>
    <w:p w:rsidR="00763EE7" w:rsidRPr="00763EE7" w:rsidRDefault="00763EE7" w:rsidP="00763EE7">
      <w:pPr>
        <w:widowControl/>
        <w:spacing w:line="360" w:lineRule="auto"/>
        <w:jc w:val="left"/>
        <w:rPr>
          <w:szCs w:val="21"/>
        </w:rPr>
      </w:pPr>
    </w:p>
    <w:p w:rsidR="00763EE7" w:rsidRPr="00763EE7" w:rsidRDefault="00763EE7" w:rsidP="00763EE7">
      <w:pPr>
        <w:widowControl/>
        <w:spacing w:line="360" w:lineRule="auto"/>
        <w:jc w:val="left"/>
        <w:rPr>
          <w:szCs w:val="21"/>
        </w:rPr>
      </w:pPr>
      <w:r w:rsidRPr="00763EE7">
        <w:rPr>
          <w:rFonts w:hint="eastAsia"/>
          <w:szCs w:val="21"/>
        </w:rPr>
        <w:t>填写说明：</w:t>
      </w:r>
      <w:r w:rsidRPr="00763EE7">
        <w:rPr>
          <w:szCs w:val="21"/>
        </w:rPr>
        <w:t>1.</w:t>
      </w:r>
      <w:r w:rsidRPr="00763EE7">
        <w:rPr>
          <w:rFonts w:hint="eastAsia"/>
          <w:szCs w:val="21"/>
        </w:rPr>
        <w:t>按照推荐次序填写；</w:t>
      </w:r>
      <w:r w:rsidRPr="00763EE7">
        <w:rPr>
          <w:szCs w:val="21"/>
        </w:rPr>
        <w:t>2.</w:t>
      </w:r>
      <w:r w:rsidRPr="00763EE7">
        <w:rPr>
          <w:rFonts w:hint="eastAsia"/>
          <w:szCs w:val="21"/>
        </w:rPr>
        <w:t>若有多篇文章，可占用多行记录，收录库、文章题目等信息需一一对应。</w:t>
      </w:r>
    </w:p>
    <w:p w:rsidR="00AC5FC9" w:rsidRPr="00763EE7" w:rsidRDefault="00AC5FC9" w:rsidP="00374E9D">
      <w:pPr>
        <w:spacing w:line="276" w:lineRule="auto"/>
        <w:ind w:firstLineChars="200" w:firstLine="480"/>
        <w:rPr>
          <w:rFonts w:ascii="仿宋" w:eastAsia="仿宋" w:hAnsi="仿宋"/>
          <w:b/>
          <w:sz w:val="24"/>
          <w:szCs w:val="24"/>
        </w:rPr>
      </w:pPr>
    </w:p>
    <w:sectPr w:rsidR="00AC5FC9" w:rsidRPr="00763EE7" w:rsidSect="00AC5FC9">
      <w:pgSz w:w="16838" w:h="11906" w:orient="landscape"/>
      <w:pgMar w:top="1080" w:right="1440" w:bottom="108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E9B" w:rsidRDefault="00B51E9B" w:rsidP="00BD1E40">
      <w:r>
        <w:separator/>
      </w:r>
    </w:p>
  </w:endnote>
  <w:endnote w:type="continuationSeparator" w:id="0">
    <w:p w:rsidR="00B51E9B" w:rsidRDefault="00B51E9B" w:rsidP="00BD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E9B" w:rsidRDefault="00B51E9B" w:rsidP="00BD1E40">
      <w:r>
        <w:separator/>
      </w:r>
    </w:p>
  </w:footnote>
  <w:footnote w:type="continuationSeparator" w:id="0">
    <w:p w:rsidR="00B51E9B" w:rsidRDefault="00B51E9B" w:rsidP="00BD1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3B7C"/>
    <w:multiLevelType w:val="hybridMultilevel"/>
    <w:tmpl w:val="A38829FE"/>
    <w:lvl w:ilvl="0" w:tplc="5B928616">
      <w:start w:val="1"/>
      <w:numFmt w:val="decimal"/>
      <w:lvlText w:val="（%1）"/>
      <w:lvlJc w:val="left"/>
      <w:pPr>
        <w:ind w:left="1800" w:hanging="72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
    <w:nsid w:val="17AD0DC6"/>
    <w:multiLevelType w:val="hybridMultilevel"/>
    <w:tmpl w:val="A566C2FC"/>
    <w:lvl w:ilvl="0" w:tplc="69D0E37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1806599C"/>
    <w:multiLevelType w:val="hybridMultilevel"/>
    <w:tmpl w:val="0998872E"/>
    <w:lvl w:ilvl="0" w:tplc="2B2693E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2C7559"/>
    <w:multiLevelType w:val="hybridMultilevel"/>
    <w:tmpl w:val="25A21346"/>
    <w:lvl w:ilvl="0" w:tplc="5448C9F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2306797"/>
    <w:multiLevelType w:val="hybridMultilevel"/>
    <w:tmpl w:val="C952019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7200284"/>
    <w:multiLevelType w:val="hybridMultilevel"/>
    <w:tmpl w:val="FF340012"/>
    <w:lvl w:ilvl="0" w:tplc="45541DA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77F07812"/>
    <w:multiLevelType w:val="hybridMultilevel"/>
    <w:tmpl w:val="277E72A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1"/>
  </w:num>
  <w:num w:numId="3">
    <w:abstractNumId w:val="0"/>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0DD"/>
    <w:rsid w:val="00021AF9"/>
    <w:rsid w:val="00042621"/>
    <w:rsid w:val="00053120"/>
    <w:rsid w:val="000F3889"/>
    <w:rsid w:val="000F4BD8"/>
    <w:rsid w:val="000F573A"/>
    <w:rsid w:val="000F7C4C"/>
    <w:rsid w:val="001210A0"/>
    <w:rsid w:val="00135FEA"/>
    <w:rsid w:val="00170E10"/>
    <w:rsid w:val="001B5858"/>
    <w:rsid w:val="001F476B"/>
    <w:rsid w:val="0021188B"/>
    <w:rsid w:val="00224876"/>
    <w:rsid w:val="0022747D"/>
    <w:rsid w:val="002365BD"/>
    <w:rsid w:val="00273933"/>
    <w:rsid w:val="002E274F"/>
    <w:rsid w:val="002E54F2"/>
    <w:rsid w:val="002F0733"/>
    <w:rsid w:val="0030048E"/>
    <w:rsid w:val="00306EC6"/>
    <w:rsid w:val="003176F1"/>
    <w:rsid w:val="00355592"/>
    <w:rsid w:val="00363E71"/>
    <w:rsid w:val="00374E9D"/>
    <w:rsid w:val="003A4E9F"/>
    <w:rsid w:val="003E71EF"/>
    <w:rsid w:val="003E785A"/>
    <w:rsid w:val="003F5E74"/>
    <w:rsid w:val="00403B51"/>
    <w:rsid w:val="00421FCC"/>
    <w:rsid w:val="00446A77"/>
    <w:rsid w:val="0046149B"/>
    <w:rsid w:val="00471CFB"/>
    <w:rsid w:val="004C0D76"/>
    <w:rsid w:val="004C2D45"/>
    <w:rsid w:val="004D365E"/>
    <w:rsid w:val="004E55DB"/>
    <w:rsid w:val="004F0E2E"/>
    <w:rsid w:val="00503787"/>
    <w:rsid w:val="00532D52"/>
    <w:rsid w:val="00574581"/>
    <w:rsid w:val="005A7BB6"/>
    <w:rsid w:val="00605072"/>
    <w:rsid w:val="006125EC"/>
    <w:rsid w:val="00634900"/>
    <w:rsid w:val="00656321"/>
    <w:rsid w:val="006A0451"/>
    <w:rsid w:val="006D45BF"/>
    <w:rsid w:val="0070445F"/>
    <w:rsid w:val="00731596"/>
    <w:rsid w:val="00732DF7"/>
    <w:rsid w:val="00734832"/>
    <w:rsid w:val="00736DDE"/>
    <w:rsid w:val="0074496C"/>
    <w:rsid w:val="0074666D"/>
    <w:rsid w:val="007475AD"/>
    <w:rsid w:val="00763EE7"/>
    <w:rsid w:val="00780AF5"/>
    <w:rsid w:val="007B43F5"/>
    <w:rsid w:val="00806F05"/>
    <w:rsid w:val="00831DB0"/>
    <w:rsid w:val="008454C7"/>
    <w:rsid w:val="00862416"/>
    <w:rsid w:val="00881C7D"/>
    <w:rsid w:val="008C2E9D"/>
    <w:rsid w:val="00936DCE"/>
    <w:rsid w:val="009B60DD"/>
    <w:rsid w:val="00A37D46"/>
    <w:rsid w:val="00AA1A65"/>
    <w:rsid w:val="00AA1E52"/>
    <w:rsid w:val="00AC4F6D"/>
    <w:rsid w:val="00AC5FC9"/>
    <w:rsid w:val="00AC7E2B"/>
    <w:rsid w:val="00AF7EF2"/>
    <w:rsid w:val="00B05DEB"/>
    <w:rsid w:val="00B14413"/>
    <w:rsid w:val="00B36F4D"/>
    <w:rsid w:val="00B37C39"/>
    <w:rsid w:val="00B46A62"/>
    <w:rsid w:val="00B51E9B"/>
    <w:rsid w:val="00B66631"/>
    <w:rsid w:val="00BC4E71"/>
    <w:rsid w:val="00BD1E40"/>
    <w:rsid w:val="00BD3053"/>
    <w:rsid w:val="00BE6E5D"/>
    <w:rsid w:val="00BF13FC"/>
    <w:rsid w:val="00C55D66"/>
    <w:rsid w:val="00C66A8A"/>
    <w:rsid w:val="00C74263"/>
    <w:rsid w:val="00C83B7F"/>
    <w:rsid w:val="00CC5063"/>
    <w:rsid w:val="00CD19FB"/>
    <w:rsid w:val="00CD30EB"/>
    <w:rsid w:val="00D071E3"/>
    <w:rsid w:val="00DD1139"/>
    <w:rsid w:val="00DD2A60"/>
    <w:rsid w:val="00DD5B9C"/>
    <w:rsid w:val="00DD6EE3"/>
    <w:rsid w:val="00DF29CA"/>
    <w:rsid w:val="00E2131F"/>
    <w:rsid w:val="00E4082A"/>
    <w:rsid w:val="00E52062"/>
    <w:rsid w:val="00E67E0E"/>
    <w:rsid w:val="00E90DCF"/>
    <w:rsid w:val="00F00F0A"/>
    <w:rsid w:val="00F02D35"/>
    <w:rsid w:val="00F11706"/>
    <w:rsid w:val="00F1567B"/>
    <w:rsid w:val="00F23DC3"/>
    <w:rsid w:val="00FA7E0D"/>
    <w:rsid w:val="00FE3AD3"/>
    <w:rsid w:val="00FF3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1E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1E40"/>
    <w:rPr>
      <w:sz w:val="18"/>
      <w:szCs w:val="18"/>
    </w:rPr>
  </w:style>
  <w:style w:type="paragraph" w:styleId="a4">
    <w:name w:val="footer"/>
    <w:basedOn w:val="a"/>
    <w:link w:val="Char0"/>
    <w:uiPriority w:val="99"/>
    <w:unhideWhenUsed/>
    <w:rsid w:val="00BD1E40"/>
    <w:pPr>
      <w:tabs>
        <w:tab w:val="center" w:pos="4153"/>
        <w:tab w:val="right" w:pos="8306"/>
      </w:tabs>
      <w:snapToGrid w:val="0"/>
      <w:jc w:val="left"/>
    </w:pPr>
    <w:rPr>
      <w:sz w:val="18"/>
      <w:szCs w:val="18"/>
    </w:rPr>
  </w:style>
  <w:style w:type="character" w:customStyle="1" w:styleId="Char0">
    <w:name w:val="页脚 Char"/>
    <w:basedOn w:val="a0"/>
    <w:link w:val="a4"/>
    <w:uiPriority w:val="99"/>
    <w:rsid w:val="00BD1E40"/>
    <w:rPr>
      <w:sz w:val="18"/>
      <w:szCs w:val="18"/>
    </w:rPr>
  </w:style>
  <w:style w:type="paragraph" w:styleId="a5">
    <w:name w:val="List Paragraph"/>
    <w:basedOn w:val="a"/>
    <w:uiPriority w:val="34"/>
    <w:qFormat/>
    <w:rsid w:val="00CC5063"/>
    <w:pPr>
      <w:ind w:firstLineChars="200" w:firstLine="420"/>
    </w:pPr>
  </w:style>
  <w:style w:type="character" w:styleId="a6">
    <w:name w:val="Hyperlink"/>
    <w:basedOn w:val="a0"/>
    <w:uiPriority w:val="99"/>
    <w:unhideWhenUsed/>
    <w:rsid w:val="00BE6E5D"/>
    <w:rPr>
      <w:color w:val="0000FF" w:themeColor="hyperlink"/>
      <w:u w:val="single"/>
    </w:rPr>
  </w:style>
  <w:style w:type="character" w:styleId="a7">
    <w:name w:val="annotation reference"/>
    <w:basedOn w:val="a0"/>
    <w:uiPriority w:val="99"/>
    <w:semiHidden/>
    <w:unhideWhenUsed/>
    <w:rsid w:val="00656321"/>
    <w:rPr>
      <w:sz w:val="21"/>
      <w:szCs w:val="21"/>
    </w:rPr>
  </w:style>
  <w:style w:type="paragraph" w:styleId="a8">
    <w:name w:val="annotation text"/>
    <w:basedOn w:val="a"/>
    <w:link w:val="Char1"/>
    <w:uiPriority w:val="99"/>
    <w:semiHidden/>
    <w:unhideWhenUsed/>
    <w:rsid w:val="00656321"/>
    <w:pPr>
      <w:jc w:val="left"/>
    </w:pPr>
  </w:style>
  <w:style w:type="character" w:customStyle="1" w:styleId="Char1">
    <w:name w:val="批注文字 Char"/>
    <w:basedOn w:val="a0"/>
    <w:link w:val="a8"/>
    <w:uiPriority w:val="99"/>
    <w:semiHidden/>
    <w:rsid w:val="00656321"/>
  </w:style>
  <w:style w:type="paragraph" w:styleId="a9">
    <w:name w:val="annotation subject"/>
    <w:basedOn w:val="a8"/>
    <w:next w:val="a8"/>
    <w:link w:val="Char2"/>
    <w:uiPriority w:val="99"/>
    <w:semiHidden/>
    <w:unhideWhenUsed/>
    <w:rsid w:val="00656321"/>
    <w:rPr>
      <w:b/>
      <w:bCs/>
    </w:rPr>
  </w:style>
  <w:style w:type="character" w:customStyle="1" w:styleId="Char2">
    <w:name w:val="批注主题 Char"/>
    <w:basedOn w:val="Char1"/>
    <w:link w:val="a9"/>
    <w:uiPriority w:val="99"/>
    <w:semiHidden/>
    <w:rsid w:val="00656321"/>
    <w:rPr>
      <w:b/>
      <w:bCs/>
    </w:rPr>
  </w:style>
  <w:style w:type="paragraph" w:styleId="aa">
    <w:name w:val="Balloon Text"/>
    <w:basedOn w:val="a"/>
    <w:link w:val="Char3"/>
    <w:uiPriority w:val="99"/>
    <w:semiHidden/>
    <w:unhideWhenUsed/>
    <w:rsid w:val="00656321"/>
    <w:rPr>
      <w:sz w:val="18"/>
      <w:szCs w:val="18"/>
    </w:rPr>
  </w:style>
  <w:style w:type="character" w:customStyle="1" w:styleId="Char3">
    <w:name w:val="批注框文本 Char"/>
    <w:basedOn w:val="a0"/>
    <w:link w:val="aa"/>
    <w:uiPriority w:val="99"/>
    <w:semiHidden/>
    <w:rsid w:val="00656321"/>
    <w:rPr>
      <w:sz w:val="18"/>
      <w:szCs w:val="18"/>
    </w:rPr>
  </w:style>
  <w:style w:type="paragraph" w:customStyle="1" w:styleId="Default">
    <w:name w:val="Default"/>
    <w:rsid w:val="00763EE7"/>
    <w:pPr>
      <w:widowControl w:val="0"/>
      <w:autoSpaceDE w:val="0"/>
      <w:autoSpaceDN w:val="0"/>
      <w:adjustRightInd w:val="0"/>
    </w:pPr>
    <w:rPr>
      <w:rFonts w:ascii="黑体" w:eastAsia="黑体" w:hAnsi="Times New Roman" w:cs="黑体"/>
      <w:color w:val="000000"/>
      <w:kern w:val="0"/>
      <w:sz w:val="24"/>
      <w:szCs w:val="24"/>
    </w:rPr>
  </w:style>
  <w:style w:type="paragraph" w:styleId="HTML">
    <w:name w:val="HTML Preformatted"/>
    <w:basedOn w:val="a"/>
    <w:link w:val="HTMLChar"/>
    <w:rsid w:val="00FE3A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rsid w:val="00FE3AD3"/>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1E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1E40"/>
    <w:rPr>
      <w:sz w:val="18"/>
      <w:szCs w:val="18"/>
    </w:rPr>
  </w:style>
  <w:style w:type="paragraph" w:styleId="a4">
    <w:name w:val="footer"/>
    <w:basedOn w:val="a"/>
    <w:link w:val="Char0"/>
    <w:uiPriority w:val="99"/>
    <w:unhideWhenUsed/>
    <w:rsid w:val="00BD1E40"/>
    <w:pPr>
      <w:tabs>
        <w:tab w:val="center" w:pos="4153"/>
        <w:tab w:val="right" w:pos="8306"/>
      </w:tabs>
      <w:snapToGrid w:val="0"/>
      <w:jc w:val="left"/>
    </w:pPr>
    <w:rPr>
      <w:sz w:val="18"/>
      <w:szCs w:val="18"/>
    </w:rPr>
  </w:style>
  <w:style w:type="character" w:customStyle="1" w:styleId="Char0">
    <w:name w:val="页脚 Char"/>
    <w:basedOn w:val="a0"/>
    <w:link w:val="a4"/>
    <w:uiPriority w:val="99"/>
    <w:rsid w:val="00BD1E40"/>
    <w:rPr>
      <w:sz w:val="18"/>
      <w:szCs w:val="18"/>
    </w:rPr>
  </w:style>
  <w:style w:type="paragraph" w:styleId="a5">
    <w:name w:val="List Paragraph"/>
    <w:basedOn w:val="a"/>
    <w:uiPriority w:val="34"/>
    <w:qFormat/>
    <w:rsid w:val="00CC5063"/>
    <w:pPr>
      <w:ind w:firstLineChars="200" w:firstLine="420"/>
    </w:pPr>
  </w:style>
  <w:style w:type="character" w:styleId="a6">
    <w:name w:val="Hyperlink"/>
    <w:basedOn w:val="a0"/>
    <w:uiPriority w:val="99"/>
    <w:unhideWhenUsed/>
    <w:rsid w:val="00BE6E5D"/>
    <w:rPr>
      <w:color w:val="0000FF" w:themeColor="hyperlink"/>
      <w:u w:val="single"/>
    </w:rPr>
  </w:style>
  <w:style w:type="character" w:styleId="a7">
    <w:name w:val="annotation reference"/>
    <w:basedOn w:val="a0"/>
    <w:uiPriority w:val="99"/>
    <w:semiHidden/>
    <w:unhideWhenUsed/>
    <w:rsid w:val="00656321"/>
    <w:rPr>
      <w:sz w:val="21"/>
      <w:szCs w:val="21"/>
    </w:rPr>
  </w:style>
  <w:style w:type="paragraph" w:styleId="a8">
    <w:name w:val="annotation text"/>
    <w:basedOn w:val="a"/>
    <w:link w:val="Char1"/>
    <w:uiPriority w:val="99"/>
    <w:semiHidden/>
    <w:unhideWhenUsed/>
    <w:rsid w:val="00656321"/>
    <w:pPr>
      <w:jc w:val="left"/>
    </w:pPr>
  </w:style>
  <w:style w:type="character" w:customStyle="1" w:styleId="Char1">
    <w:name w:val="批注文字 Char"/>
    <w:basedOn w:val="a0"/>
    <w:link w:val="a8"/>
    <w:uiPriority w:val="99"/>
    <w:semiHidden/>
    <w:rsid w:val="00656321"/>
  </w:style>
  <w:style w:type="paragraph" w:styleId="a9">
    <w:name w:val="annotation subject"/>
    <w:basedOn w:val="a8"/>
    <w:next w:val="a8"/>
    <w:link w:val="Char2"/>
    <w:uiPriority w:val="99"/>
    <w:semiHidden/>
    <w:unhideWhenUsed/>
    <w:rsid w:val="00656321"/>
    <w:rPr>
      <w:b/>
      <w:bCs/>
    </w:rPr>
  </w:style>
  <w:style w:type="character" w:customStyle="1" w:styleId="Char2">
    <w:name w:val="批注主题 Char"/>
    <w:basedOn w:val="Char1"/>
    <w:link w:val="a9"/>
    <w:uiPriority w:val="99"/>
    <w:semiHidden/>
    <w:rsid w:val="00656321"/>
    <w:rPr>
      <w:b/>
      <w:bCs/>
    </w:rPr>
  </w:style>
  <w:style w:type="paragraph" w:styleId="aa">
    <w:name w:val="Balloon Text"/>
    <w:basedOn w:val="a"/>
    <w:link w:val="Char3"/>
    <w:uiPriority w:val="99"/>
    <w:semiHidden/>
    <w:unhideWhenUsed/>
    <w:rsid w:val="00656321"/>
    <w:rPr>
      <w:sz w:val="18"/>
      <w:szCs w:val="18"/>
    </w:rPr>
  </w:style>
  <w:style w:type="character" w:customStyle="1" w:styleId="Char3">
    <w:name w:val="批注框文本 Char"/>
    <w:basedOn w:val="a0"/>
    <w:link w:val="aa"/>
    <w:uiPriority w:val="99"/>
    <w:semiHidden/>
    <w:rsid w:val="00656321"/>
    <w:rPr>
      <w:sz w:val="18"/>
      <w:szCs w:val="18"/>
    </w:rPr>
  </w:style>
  <w:style w:type="paragraph" w:customStyle="1" w:styleId="Default">
    <w:name w:val="Default"/>
    <w:rsid w:val="00763EE7"/>
    <w:pPr>
      <w:widowControl w:val="0"/>
      <w:autoSpaceDE w:val="0"/>
      <w:autoSpaceDN w:val="0"/>
      <w:adjustRightInd w:val="0"/>
    </w:pPr>
    <w:rPr>
      <w:rFonts w:ascii="黑体" w:eastAsia="黑体" w:hAnsi="Times New Roman" w:cs="黑体"/>
      <w:color w:val="000000"/>
      <w:kern w:val="0"/>
      <w:sz w:val="24"/>
      <w:szCs w:val="24"/>
    </w:rPr>
  </w:style>
  <w:style w:type="paragraph" w:styleId="HTML">
    <w:name w:val="HTML Preformatted"/>
    <w:basedOn w:val="a"/>
    <w:link w:val="HTMLChar"/>
    <w:rsid w:val="00FE3A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rsid w:val="00FE3AD3"/>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tongji.edu.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6</Pages>
  <Words>443</Words>
  <Characters>2529</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微软用户</cp:lastModifiedBy>
  <cp:revision>57</cp:revision>
  <dcterms:created xsi:type="dcterms:W3CDTF">2015-04-13T06:25:00Z</dcterms:created>
  <dcterms:modified xsi:type="dcterms:W3CDTF">2015-04-15T08:20:00Z</dcterms:modified>
</cp:coreProperties>
</file>