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9E4" w:rsidRPr="00B43CF0" w:rsidRDefault="00BC1339" w:rsidP="00884D7E">
      <w:pPr>
        <w:pStyle w:val="a3"/>
        <w:snapToGrid w:val="0"/>
        <w:spacing w:before="0" w:beforeAutospacing="0" w:after="0" w:afterAutospacing="0" w:line="360" w:lineRule="auto"/>
        <w:ind w:leftChars="-50" w:left="-105" w:rightChars="-50" w:right="-105" w:firstLineChars="99" w:firstLine="318"/>
        <w:jc w:val="center"/>
        <w:rPr>
          <w:rFonts w:ascii="Times New Roman" w:hAnsi="Times New Roman"/>
          <w:b/>
          <w:bCs/>
          <w:sz w:val="32"/>
          <w:szCs w:val="32"/>
        </w:rPr>
      </w:pPr>
      <w:r w:rsidRPr="00B43CF0">
        <w:rPr>
          <w:rFonts w:ascii="Times New Roman" w:hAnsi="Times New Roman"/>
          <w:b/>
          <w:bCs/>
          <w:sz w:val="32"/>
          <w:szCs w:val="32"/>
        </w:rPr>
        <w:t>海洋与地球科学学院</w:t>
      </w:r>
      <w:r w:rsidR="00861EB1" w:rsidRPr="00B43CF0">
        <w:rPr>
          <w:rFonts w:ascii="Times New Roman" w:hAnsi="Times New Roman"/>
          <w:b/>
          <w:bCs/>
          <w:sz w:val="32"/>
          <w:szCs w:val="32"/>
        </w:rPr>
        <w:t>20</w:t>
      </w:r>
      <w:r w:rsidR="006C7AD9" w:rsidRPr="00B43CF0">
        <w:rPr>
          <w:rFonts w:ascii="Times New Roman" w:hAnsi="Times New Roman"/>
          <w:b/>
          <w:bCs/>
          <w:sz w:val="32"/>
          <w:szCs w:val="32"/>
        </w:rPr>
        <w:t>1</w:t>
      </w:r>
      <w:r w:rsidR="00911330">
        <w:rPr>
          <w:rFonts w:ascii="Times New Roman" w:hAnsi="Times New Roman" w:hint="eastAsia"/>
          <w:b/>
          <w:bCs/>
          <w:sz w:val="32"/>
          <w:szCs w:val="32"/>
        </w:rPr>
        <w:t>4</w:t>
      </w:r>
      <w:r w:rsidR="00861EB1" w:rsidRPr="00B43CF0">
        <w:rPr>
          <w:rFonts w:ascii="Times New Roman" w:hAnsi="Times New Roman"/>
          <w:b/>
          <w:bCs/>
          <w:sz w:val="32"/>
          <w:szCs w:val="32"/>
        </w:rPr>
        <w:t>年</w:t>
      </w:r>
      <w:r w:rsidR="00764EDA" w:rsidRPr="00B43CF0">
        <w:rPr>
          <w:rFonts w:ascii="Times New Roman" w:hAnsi="Times New Roman"/>
          <w:b/>
          <w:bCs/>
          <w:sz w:val="32"/>
          <w:szCs w:val="32"/>
        </w:rPr>
        <w:t>博士</w:t>
      </w:r>
      <w:r w:rsidR="002E49E4" w:rsidRPr="00B43CF0">
        <w:rPr>
          <w:rFonts w:ascii="Times New Roman" w:hAnsi="Times New Roman"/>
          <w:b/>
          <w:bCs/>
          <w:sz w:val="32"/>
          <w:szCs w:val="32"/>
        </w:rPr>
        <w:t>研究生复试工作安排</w:t>
      </w:r>
    </w:p>
    <w:p w:rsidR="002E49E4" w:rsidRPr="00B43CF0" w:rsidRDefault="002E49E4" w:rsidP="00884D7E">
      <w:pPr>
        <w:widowControl/>
        <w:adjustRightInd w:val="0"/>
        <w:snapToGrid w:val="0"/>
        <w:spacing w:line="360" w:lineRule="auto"/>
        <w:ind w:firstLineChars="200" w:firstLine="480"/>
        <w:rPr>
          <w:bCs/>
          <w:sz w:val="24"/>
        </w:rPr>
      </w:pPr>
    </w:p>
    <w:p w:rsidR="00354B95" w:rsidRPr="00B43CF0" w:rsidRDefault="00106645" w:rsidP="00884D7E">
      <w:pPr>
        <w:pStyle w:val="a3"/>
        <w:numPr>
          <w:ilvl w:val="0"/>
          <w:numId w:val="1"/>
        </w:numPr>
        <w:snapToGrid w:val="0"/>
        <w:spacing w:before="0" w:beforeAutospacing="0" w:after="0" w:afterAutospacing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  <w:b/>
          <w:bCs/>
        </w:rPr>
        <w:t>参加复试的初试成绩要求</w:t>
      </w:r>
    </w:p>
    <w:p w:rsidR="00354B95" w:rsidRPr="00B43CF0" w:rsidRDefault="00354B95" w:rsidP="00884D7E">
      <w:pPr>
        <w:widowControl/>
        <w:adjustRightInd w:val="0"/>
        <w:snapToGrid w:val="0"/>
        <w:spacing w:line="360" w:lineRule="auto"/>
        <w:ind w:firstLineChars="200" w:firstLine="420"/>
        <w:rPr>
          <w:bCs/>
          <w:kern w:val="0"/>
          <w:szCs w:val="21"/>
        </w:rPr>
      </w:pPr>
      <w:r w:rsidRPr="00B43CF0">
        <w:rPr>
          <w:bCs/>
          <w:kern w:val="0"/>
          <w:szCs w:val="21"/>
        </w:rPr>
        <w:t>外国语</w:t>
      </w:r>
      <w:r w:rsidR="00106645">
        <w:rPr>
          <w:rFonts w:hint="eastAsia"/>
          <w:bCs/>
          <w:kern w:val="0"/>
          <w:szCs w:val="21"/>
        </w:rPr>
        <w:t>成绩</w:t>
      </w:r>
      <w:r w:rsidRPr="00B43CF0">
        <w:rPr>
          <w:bCs/>
          <w:kern w:val="0"/>
          <w:szCs w:val="21"/>
        </w:rPr>
        <w:t>≥</w:t>
      </w:r>
      <w:r w:rsidR="00764EDA" w:rsidRPr="00B43CF0">
        <w:rPr>
          <w:bCs/>
          <w:kern w:val="0"/>
          <w:szCs w:val="21"/>
        </w:rPr>
        <w:t xml:space="preserve"> </w:t>
      </w:r>
      <w:r w:rsidR="00A95F57">
        <w:rPr>
          <w:rFonts w:hint="eastAsia"/>
          <w:bCs/>
          <w:kern w:val="0"/>
          <w:szCs w:val="21"/>
        </w:rPr>
        <w:t>55</w:t>
      </w:r>
      <w:r w:rsidR="00764EDA" w:rsidRPr="00B43CF0">
        <w:rPr>
          <w:bCs/>
          <w:kern w:val="0"/>
          <w:szCs w:val="21"/>
        </w:rPr>
        <w:t>分</w:t>
      </w:r>
      <w:r w:rsidRPr="00B43CF0">
        <w:rPr>
          <w:bCs/>
          <w:kern w:val="0"/>
          <w:szCs w:val="21"/>
        </w:rPr>
        <w:t>，业务</w:t>
      </w:r>
      <w:r w:rsidR="00764EDA" w:rsidRPr="00B43CF0">
        <w:rPr>
          <w:bCs/>
          <w:kern w:val="0"/>
          <w:szCs w:val="21"/>
        </w:rPr>
        <w:t>课</w:t>
      </w:r>
      <w:proofErr w:type="gramStart"/>
      <w:r w:rsidR="00106645">
        <w:rPr>
          <w:rFonts w:hint="eastAsia"/>
          <w:bCs/>
          <w:kern w:val="0"/>
          <w:szCs w:val="21"/>
        </w:rPr>
        <w:t>一</w:t>
      </w:r>
      <w:proofErr w:type="gramEnd"/>
      <w:r w:rsidR="00106645">
        <w:rPr>
          <w:rFonts w:hint="eastAsia"/>
          <w:bCs/>
          <w:kern w:val="0"/>
          <w:szCs w:val="21"/>
        </w:rPr>
        <w:t>成绩</w:t>
      </w:r>
      <w:r w:rsidR="00764EDA" w:rsidRPr="00B43CF0">
        <w:rPr>
          <w:bCs/>
          <w:kern w:val="0"/>
          <w:szCs w:val="21"/>
        </w:rPr>
        <w:t xml:space="preserve"> </w:t>
      </w:r>
      <w:r w:rsidRPr="00B43CF0">
        <w:rPr>
          <w:bCs/>
          <w:kern w:val="0"/>
          <w:szCs w:val="21"/>
        </w:rPr>
        <w:t>≥</w:t>
      </w:r>
      <w:r w:rsidR="00764EDA" w:rsidRPr="00B43CF0">
        <w:rPr>
          <w:bCs/>
          <w:kern w:val="0"/>
          <w:szCs w:val="21"/>
        </w:rPr>
        <w:t xml:space="preserve"> </w:t>
      </w:r>
      <w:r w:rsidR="00CF0A5F">
        <w:rPr>
          <w:rFonts w:hint="eastAsia"/>
          <w:bCs/>
          <w:kern w:val="0"/>
          <w:szCs w:val="21"/>
        </w:rPr>
        <w:t>60</w:t>
      </w:r>
      <w:r w:rsidR="00764EDA" w:rsidRPr="00B43CF0">
        <w:rPr>
          <w:bCs/>
          <w:kern w:val="0"/>
          <w:szCs w:val="21"/>
        </w:rPr>
        <w:t>分</w:t>
      </w:r>
      <w:r w:rsidRPr="00B43CF0">
        <w:rPr>
          <w:bCs/>
          <w:kern w:val="0"/>
          <w:szCs w:val="21"/>
        </w:rPr>
        <w:t>，总分</w:t>
      </w:r>
      <w:r w:rsidR="00764EDA" w:rsidRPr="00B43CF0">
        <w:rPr>
          <w:bCs/>
          <w:kern w:val="0"/>
          <w:szCs w:val="21"/>
        </w:rPr>
        <w:t xml:space="preserve"> </w:t>
      </w:r>
      <w:r w:rsidRPr="00B43CF0">
        <w:rPr>
          <w:bCs/>
          <w:kern w:val="0"/>
          <w:szCs w:val="21"/>
        </w:rPr>
        <w:t>≥</w:t>
      </w:r>
      <w:r w:rsidR="00764EDA" w:rsidRPr="00B43CF0">
        <w:rPr>
          <w:bCs/>
          <w:kern w:val="0"/>
          <w:szCs w:val="21"/>
        </w:rPr>
        <w:t xml:space="preserve"> 120</w:t>
      </w:r>
      <w:r w:rsidR="00764EDA" w:rsidRPr="00B43CF0">
        <w:rPr>
          <w:bCs/>
          <w:kern w:val="0"/>
          <w:szCs w:val="21"/>
        </w:rPr>
        <w:t>分</w:t>
      </w:r>
    </w:p>
    <w:p w:rsidR="00A675EF" w:rsidRPr="00B43CF0" w:rsidRDefault="00106645" w:rsidP="00884D7E">
      <w:pPr>
        <w:pStyle w:val="a3"/>
        <w:snapToGrid w:val="0"/>
        <w:spacing w:before="0" w:beforeAutospacing="0" w:after="0" w:afterAutospacing="0" w:line="360" w:lineRule="auto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2</w:t>
      </w:r>
      <w:r w:rsidR="003F4A75" w:rsidRPr="00B43CF0">
        <w:rPr>
          <w:rFonts w:ascii="Times New Roman" w:hAnsi="Times New Roman"/>
          <w:b/>
        </w:rPr>
        <w:t xml:space="preserve">. </w:t>
      </w:r>
      <w:r w:rsidR="00CF57E4" w:rsidRPr="00B43CF0">
        <w:rPr>
          <w:rFonts w:ascii="Times New Roman" w:hAnsi="Times New Roman"/>
          <w:b/>
        </w:rPr>
        <w:t>复试时间</w:t>
      </w:r>
      <w:r w:rsidR="00CA153B" w:rsidRPr="00B43CF0">
        <w:rPr>
          <w:rFonts w:ascii="Times New Roman" w:hAnsi="Times New Roman"/>
          <w:b/>
        </w:rPr>
        <w:t>、</w:t>
      </w:r>
      <w:r w:rsidR="000C3EF5" w:rsidRPr="00B43CF0">
        <w:rPr>
          <w:rFonts w:ascii="Times New Roman" w:hAnsi="Times New Roman"/>
          <w:b/>
        </w:rPr>
        <w:t>地点</w:t>
      </w:r>
      <w:r w:rsidR="00CF57E4" w:rsidRPr="00B43CF0">
        <w:rPr>
          <w:rFonts w:ascii="Times New Roman" w:hAnsi="Times New Roman"/>
          <w:b/>
        </w:rPr>
        <w:t>：</w:t>
      </w:r>
    </w:p>
    <w:tbl>
      <w:tblPr>
        <w:tblStyle w:val="a8"/>
        <w:tblW w:w="8772" w:type="dxa"/>
        <w:jc w:val="center"/>
        <w:tblInd w:w="-2473" w:type="dxa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552"/>
        <w:gridCol w:w="5384"/>
        <w:gridCol w:w="1836"/>
      </w:tblGrid>
      <w:tr w:rsidR="00106645" w:rsidRPr="00B43CF0" w:rsidTr="009653CF">
        <w:trPr>
          <w:jc w:val="center"/>
        </w:trPr>
        <w:tc>
          <w:tcPr>
            <w:tcW w:w="1552" w:type="dxa"/>
            <w:vAlign w:val="center"/>
          </w:tcPr>
          <w:p w:rsidR="00106645" w:rsidRPr="00B43CF0" w:rsidRDefault="00106645" w:rsidP="00221C92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B43CF0">
              <w:rPr>
                <w:bCs/>
                <w:szCs w:val="21"/>
              </w:rPr>
              <w:t>学科</w:t>
            </w:r>
          </w:p>
        </w:tc>
        <w:tc>
          <w:tcPr>
            <w:tcW w:w="5384" w:type="dxa"/>
            <w:vAlign w:val="center"/>
          </w:tcPr>
          <w:p w:rsidR="00106645" w:rsidRPr="00B43CF0" w:rsidRDefault="00106645" w:rsidP="00221C92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B43CF0">
              <w:rPr>
                <w:bCs/>
                <w:szCs w:val="21"/>
              </w:rPr>
              <w:t>复试时间</w:t>
            </w:r>
          </w:p>
        </w:tc>
        <w:tc>
          <w:tcPr>
            <w:tcW w:w="1836" w:type="dxa"/>
            <w:vAlign w:val="center"/>
          </w:tcPr>
          <w:p w:rsidR="00106645" w:rsidRPr="00B43CF0" w:rsidRDefault="00106645" w:rsidP="00221C92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B43CF0">
              <w:rPr>
                <w:bCs/>
                <w:szCs w:val="21"/>
              </w:rPr>
              <w:t>复试地点</w:t>
            </w:r>
          </w:p>
        </w:tc>
      </w:tr>
      <w:tr w:rsidR="00106645" w:rsidRPr="00B43CF0" w:rsidTr="009653CF">
        <w:trPr>
          <w:jc w:val="center"/>
        </w:trPr>
        <w:tc>
          <w:tcPr>
            <w:tcW w:w="1552" w:type="dxa"/>
            <w:vAlign w:val="center"/>
          </w:tcPr>
          <w:p w:rsidR="00106645" w:rsidRPr="00B43CF0" w:rsidRDefault="00106645" w:rsidP="009653CF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B43CF0">
              <w:rPr>
                <w:bCs/>
                <w:szCs w:val="21"/>
              </w:rPr>
              <w:t>海洋科学</w:t>
            </w:r>
          </w:p>
        </w:tc>
        <w:tc>
          <w:tcPr>
            <w:tcW w:w="5384" w:type="dxa"/>
            <w:vAlign w:val="center"/>
          </w:tcPr>
          <w:p w:rsidR="00106645" w:rsidRPr="00FE618F" w:rsidRDefault="00106645" w:rsidP="00221C92">
            <w:pPr>
              <w:snapToGrid w:val="0"/>
              <w:rPr>
                <w:szCs w:val="21"/>
              </w:rPr>
            </w:pPr>
            <w:r w:rsidRPr="00B43CF0">
              <w:rPr>
                <w:szCs w:val="21"/>
              </w:rPr>
              <w:t>1</w:t>
            </w:r>
            <w:r w:rsidRPr="00B43CF0"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 xml:space="preserve"> </w:t>
            </w:r>
            <w:smartTag w:uri="urn:schemas-microsoft-com:office:smarttags" w:element="chsdate">
              <w:smartTagPr>
                <w:attr w:name="Year" w:val="2014"/>
                <w:attr w:name="Month" w:val="4"/>
                <w:attr w:name="Day" w:val="22"/>
                <w:attr w:name="IsLunarDate" w:val="False"/>
                <w:attr w:name="IsROCDate" w:val="False"/>
              </w:smartTagPr>
              <w:r w:rsidRPr="001347D9">
                <w:rPr>
                  <w:szCs w:val="21"/>
                </w:rPr>
                <w:t>201</w:t>
              </w:r>
              <w:r>
                <w:rPr>
                  <w:rFonts w:hint="eastAsia"/>
                  <w:szCs w:val="21"/>
                </w:rPr>
                <w:t>4</w:t>
              </w:r>
              <w:r w:rsidRPr="001347D9">
                <w:rPr>
                  <w:szCs w:val="21"/>
                </w:rPr>
                <w:t>年</w:t>
              </w:r>
              <w:r>
                <w:rPr>
                  <w:rFonts w:hint="eastAsia"/>
                  <w:szCs w:val="21"/>
                </w:rPr>
                <w:t>4</w:t>
              </w:r>
              <w:r w:rsidRPr="001347D9">
                <w:rPr>
                  <w:szCs w:val="21"/>
                </w:rPr>
                <w:t>月</w:t>
              </w:r>
              <w:r>
                <w:rPr>
                  <w:rFonts w:hint="eastAsia"/>
                  <w:szCs w:val="21"/>
                </w:rPr>
                <w:t>22</w:t>
              </w:r>
              <w:r w:rsidRPr="001347D9">
                <w:rPr>
                  <w:szCs w:val="21"/>
                </w:rPr>
                <w:t>日</w:t>
              </w:r>
            </w:smartTag>
            <w:r>
              <w:rPr>
                <w:rFonts w:hint="eastAsia"/>
                <w:szCs w:val="21"/>
              </w:rPr>
              <w:t>上午</w:t>
            </w:r>
            <w:r>
              <w:rPr>
                <w:rFonts w:hint="eastAsia"/>
                <w:szCs w:val="21"/>
              </w:rPr>
              <w:t>8</w:t>
            </w:r>
            <w:r w:rsidRPr="001347D9"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2</w:t>
            </w:r>
            <w:r w:rsidRPr="001347D9">
              <w:rPr>
                <w:szCs w:val="21"/>
              </w:rPr>
              <w:t>0</w:t>
            </w:r>
            <w:r w:rsidRPr="001347D9"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考生提交材料</w:t>
            </w:r>
            <w:r w:rsidRPr="001347D9">
              <w:rPr>
                <w:szCs w:val="21"/>
              </w:rPr>
              <w:t>（海洋楼</w:t>
            </w:r>
            <w:r w:rsidRPr="001347D9">
              <w:rPr>
                <w:rFonts w:hint="eastAsia"/>
                <w:szCs w:val="21"/>
              </w:rPr>
              <w:t>201</w:t>
            </w:r>
            <w:r w:rsidRPr="001347D9">
              <w:rPr>
                <w:szCs w:val="21"/>
              </w:rPr>
              <w:t>室）</w:t>
            </w:r>
            <w:r>
              <w:rPr>
                <w:rFonts w:hint="eastAsia"/>
                <w:szCs w:val="21"/>
              </w:rPr>
              <w:t>；</w:t>
            </w:r>
          </w:p>
          <w:p w:rsidR="00106645" w:rsidRPr="00B43CF0" w:rsidRDefault="00106645" w:rsidP="00221C92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Year" w:val="2014"/>
                <w:attr w:name="Month" w:val="4"/>
                <w:attr w:name="Day" w:val="22"/>
                <w:attr w:name="IsLunarDate" w:val="False"/>
                <w:attr w:name="IsROCDate" w:val="False"/>
              </w:smartTagPr>
              <w:r>
                <w:rPr>
                  <w:szCs w:val="21"/>
                </w:rPr>
                <w:t>2014</w:t>
              </w:r>
              <w:r w:rsidRPr="00B43CF0">
                <w:rPr>
                  <w:szCs w:val="21"/>
                </w:rPr>
                <w:t>年</w:t>
              </w:r>
              <w:r w:rsidRPr="00B43CF0">
                <w:rPr>
                  <w:szCs w:val="21"/>
                </w:rPr>
                <w:t>4</w:t>
              </w:r>
              <w:r w:rsidRPr="00B43CF0">
                <w:rPr>
                  <w:szCs w:val="21"/>
                </w:rPr>
                <w:t>月</w:t>
              </w:r>
              <w:r>
                <w:rPr>
                  <w:szCs w:val="21"/>
                </w:rPr>
                <w:t>22</w:t>
              </w:r>
              <w:r w:rsidRPr="00B43CF0">
                <w:rPr>
                  <w:szCs w:val="21"/>
                </w:rPr>
                <w:t>日</w:t>
              </w:r>
            </w:smartTag>
            <w:r w:rsidRPr="00B43CF0">
              <w:rPr>
                <w:szCs w:val="21"/>
              </w:rPr>
              <w:t>上午</w:t>
            </w:r>
            <w:r>
              <w:rPr>
                <w:rFonts w:hint="eastAsia"/>
                <w:szCs w:val="21"/>
              </w:rPr>
              <w:t>8:30-12:00</w:t>
            </w:r>
            <w:r w:rsidRPr="00B43CF0">
              <w:rPr>
                <w:szCs w:val="21"/>
              </w:rPr>
              <w:t>，专业课程、专业英语笔试（海洋楼</w:t>
            </w:r>
            <w:r w:rsidRPr="00B43CF0">
              <w:rPr>
                <w:szCs w:val="21"/>
              </w:rPr>
              <w:t xml:space="preserve"> 201</w:t>
            </w:r>
            <w:r w:rsidRPr="00B43CF0">
              <w:rPr>
                <w:szCs w:val="21"/>
              </w:rPr>
              <w:t>室）</w:t>
            </w:r>
          </w:p>
          <w:p w:rsidR="00106645" w:rsidRPr="00B43CF0" w:rsidRDefault="00106645" w:rsidP="00221C92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4"/>
                <w:attr w:name="Year" w:val="2014"/>
              </w:smartTagPr>
              <w:r>
                <w:rPr>
                  <w:szCs w:val="21"/>
                </w:rPr>
                <w:t>2014</w:t>
              </w:r>
              <w:r w:rsidRPr="00B43CF0">
                <w:rPr>
                  <w:szCs w:val="21"/>
                </w:rPr>
                <w:t>年</w:t>
              </w:r>
              <w:r w:rsidRPr="00B43CF0">
                <w:rPr>
                  <w:szCs w:val="21"/>
                </w:rPr>
                <w:t>4</w:t>
              </w:r>
              <w:r w:rsidRPr="00B43CF0">
                <w:rPr>
                  <w:szCs w:val="21"/>
                </w:rPr>
                <w:t>月</w:t>
              </w:r>
              <w:r>
                <w:rPr>
                  <w:szCs w:val="21"/>
                </w:rPr>
                <w:t>22</w:t>
              </w:r>
              <w:bookmarkStart w:id="0" w:name="_GoBack"/>
              <w:bookmarkEnd w:id="0"/>
              <w:r w:rsidRPr="00B43CF0">
                <w:rPr>
                  <w:szCs w:val="21"/>
                </w:rPr>
                <w:t>日</w:t>
              </w:r>
            </w:smartTag>
            <w:r w:rsidRPr="00B43CF0">
              <w:rPr>
                <w:szCs w:val="21"/>
              </w:rPr>
              <w:t>下午</w:t>
            </w:r>
            <w:r w:rsidRPr="00B43CF0">
              <w:rPr>
                <w:szCs w:val="21"/>
              </w:rPr>
              <w:t>13:</w:t>
            </w:r>
            <w:r>
              <w:rPr>
                <w:rFonts w:hint="eastAsia"/>
                <w:szCs w:val="21"/>
              </w:rPr>
              <w:t>3</w:t>
            </w:r>
            <w:r w:rsidRPr="00B43CF0">
              <w:rPr>
                <w:szCs w:val="21"/>
              </w:rPr>
              <w:t>0-17</w:t>
            </w:r>
            <w:r w:rsidRPr="00B43CF0">
              <w:rPr>
                <w:szCs w:val="21"/>
              </w:rPr>
              <w:t>：</w:t>
            </w:r>
            <w:r w:rsidRPr="00B43CF0">
              <w:rPr>
                <w:szCs w:val="21"/>
              </w:rPr>
              <w:t>00</w:t>
            </w:r>
            <w:r w:rsidRPr="00B43CF0">
              <w:rPr>
                <w:szCs w:val="21"/>
              </w:rPr>
              <w:t>，现场面试（海洋楼</w:t>
            </w:r>
            <w:r w:rsidRPr="00B43CF0">
              <w:rPr>
                <w:szCs w:val="21"/>
              </w:rPr>
              <w:t>215</w:t>
            </w:r>
            <w:r w:rsidRPr="00B43CF0">
              <w:rPr>
                <w:szCs w:val="21"/>
              </w:rPr>
              <w:t>室）</w:t>
            </w:r>
          </w:p>
        </w:tc>
        <w:tc>
          <w:tcPr>
            <w:tcW w:w="1836" w:type="dxa"/>
            <w:vAlign w:val="center"/>
          </w:tcPr>
          <w:p w:rsidR="00106645" w:rsidRPr="00B43CF0" w:rsidRDefault="00106645" w:rsidP="00221C92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B43CF0">
              <w:rPr>
                <w:bCs/>
                <w:szCs w:val="21"/>
              </w:rPr>
              <w:t>海洋楼</w:t>
            </w:r>
            <w:r w:rsidRPr="00B43CF0">
              <w:rPr>
                <w:bCs/>
                <w:szCs w:val="21"/>
              </w:rPr>
              <w:t>201</w:t>
            </w:r>
            <w:r w:rsidRPr="00B43CF0">
              <w:rPr>
                <w:bCs/>
                <w:szCs w:val="21"/>
              </w:rPr>
              <w:t>室</w:t>
            </w:r>
          </w:p>
          <w:p w:rsidR="00106645" w:rsidRPr="00B43CF0" w:rsidRDefault="00106645" w:rsidP="00221C92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B43CF0">
              <w:rPr>
                <w:bCs/>
                <w:szCs w:val="21"/>
              </w:rPr>
              <w:t>海洋楼</w:t>
            </w:r>
            <w:r w:rsidRPr="00B43CF0">
              <w:rPr>
                <w:bCs/>
                <w:szCs w:val="21"/>
              </w:rPr>
              <w:t>215</w:t>
            </w:r>
            <w:r w:rsidRPr="00B43CF0">
              <w:rPr>
                <w:bCs/>
                <w:szCs w:val="21"/>
              </w:rPr>
              <w:t>室</w:t>
            </w:r>
          </w:p>
        </w:tc>
      </w:tr>
      <w:tr w:rsidR="00106645" w:rsidRPr="00B43CF0" w:rsidTr="009653CF">
        <w:trPr>
          <w:jc w:val="center"/>
        </w:trPr>
        <w:tc>
          <w:tcPr>
            <w:tcW w:w="1552" w:type="dxa"/>
            <w:vAlign w:val="center"/>
          </w:tcPr>
          <w:p w:rsidR="00106645" w:rsidRPr="00B43CF0" w:rsidRDefault="00106645" w:rsidP="009653CF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B43CF0">
              <w:rPr>
                <w:bCs/>
                <w:szCs w:val="21"/>
              </w:rPr>
              <w:t>地球物理学</w:t>
            </w:r>
          </w:p>
        </w:tc>
        <w:tc>
          <w:tcPr>
            <w:tcW w:w="5384" w:type="dxa"/>
            <w:vAlign w:val="center"/>
          </w:tcPr>
          <w:p w:rsidR="00106645" w:rsidRPr="00FE618F" w:rsidRDefault="00106645" w:rsidP="00221C92">
            <w:pPr>
              <w:snapToGrid w:val="0"/>
              <w:rPr>
                <w:szCs w:val="21"/>
              </w:rPr>
            </w:pPr>
            <w:r w:rsidRPr="00B43CF0">
              <w:rPr>
                <w:szCs w:val="21"/>
              </w:rPr>
              <w:t>1</w:t>
            </w:r>
            <w:r w:rsidRPr="00B43CF0"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 xml:space="preserve"> </w:t>
            </w:r>
            <w:smartTag w:uri="urn:schemas-microsoft-com:office:smarttags" w:element="chsdate">
              <w:smartTagPr>
                <w:attr w:name="Year" w:val="2014"/>
                <w:attr w:name="Month" w:val="4"/>
                <w:attr w:name="Day" w:val="22"/>
                <w:attr w:name="IsLunarDate" w:val="False"/>
                <w:attr w:name="IsROCDate" w:val="False"/>
              </w:smartTagPr>
              <w:r>
                <w:rPr>
                  <w:szCs w:val="21"/>
                </w:rPr>
                <w:t>2014</w:t>
              </w:r>
              <w:r w:rsidRPr="001347D9">
                <w:rPr>
                  <w:szCs w:val="21"/>
                </w:rPr>
                <w:t>年</w:t>
              </w:r>
              <w:r>
                <w:rPr>
                  <w:rFonts w:hint="eastAsia"/>
                  <w:szCs w:val="21"/>
                </w:rPr>
                <w:t>4</w:t>
              </w:r>
              <w:r w:rsidRPr="001347D9">
                <w:rPr>
                  <w:szCs w:val="21"/>
                </w:rPr>
                <w:t>月</w:t>
              </w:r>
              <w:r>
                <w:rPr>
                  <w:rFonts w:hint="eastAsia"/>
                  <w:szCs w:val="21"/>
                </w:rPr>
                <w:t>22</w:t>
              </w:r>
              <w:r w:rsidRPr="001347D9">
                <w:rPr>
                  <w:szCs w:val="21"/>
                </w:rPr>
                <w:t>日</w:t>
              </w:r>
            </w:smartTag>
            <w:r>
              <w:rPr>
                <w:rFonts w:hint="eastAsia"/>
                <w:szCs w:val="21"/>
              </w:rPr>
              <w:t>上午</w:t>
            </w:r>
            <w:r>
              <w:rPr>
                <w:rFonts w:hint="eastAsia"/>
                <w:szCs w:val="21"/>
              </w:rPr>
              <w:t>8</w:t>
            </w:r>
            <w:r w:rsidRPr="001347D9"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2</w:t>
            </w:r>
            <w:r w:rsidRPr="001347D9">
              <w:rPr>
                <w:szCs w:val="21"/>
              </w:rPr>
              <w:t>0</w:t>
            </w:r>
            <w:r w:rsidRPr="001347D9"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考生提交材料</w:t>
            </w:r>
            <w:r w:rsidRPr="001347D9">
              <w:rPr>
                <w:szCs w:val="21"/>
              </w:rPr>
              <w:t>（海洋楼</w:t>
            </w:r>
            <w:r w:rsidRPr="001347D9">
              <w:rPr>
                <w:rFonts w:hint="eastAsia"/>
                <w:szCs w:val="21"/>
              </w:rPr>
              <w:t>201</w:t>
            </w:r>
            <w:r w:rsidRPr="001347D9">
              <w:rPr>
                <w:szCs w:val="21"/>
              </w:rPr>
              <w:t>室）</w:t>
            </w:r>
            <w:r>
              <w:rPr>
                <w:rFonts w:hint="eastAsia"/>
                <w:szCs w:val="21"/>
              </w:rPr>
              <w:t>；</w:t>
            </w:r>
          </w:p>
          <w:p w:rsidR="00106645" w:rsidRPr="00B43CF0" w:rsidRDefault="00106645" w:rsidP="00221C92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Pr="00B43CF0">
              <w:rPr>
                <w:szCs w:val="21"/>
              </w:rPr>
              <w:t>、</w:t>
            </w:r>
            <w:smartTag w:uri="urn:schemas-microsoft-com:office:smarttags" w:element="chsdate">
              <w:smartTagPr>
                <w:attr w:name="Year" w:val="2014"/>
                <w:attr w:name="Month" w:val="4"/>
                <w:attr w:name="Day" w:val="22"/>
                <w:attr w:name="IsLunarDate" w:val="False"/>
                <w:attr w:name="IsROCDate" w:val="False"/>
              </w:smartTagPr>
              <w:r>
                <w:rPr>
                  <w:szCs w:val="21"/>
                </w:rPr>
                <w:t>2014</w:t>
              </w:r>
              <w:r w:rsidRPr="00B43CF0">
                <w:rPr>
                  <w:szCs w:val="21"/>
                </w:rPr>
                <w:t>年</w:t>
              </w:r>
              <w:r w:rsidRPr="00B43CF0">
                <w:rPr>
                  <w:szCs w:val="21"/>
                </w:rPr>
                <w:t>4</w:t>
              </w:r>
              <w:r w:rsidRPr="00B43CF0">
                <w:rPr>
                  <w:szCs w:val="21"/>
                </w:rPr>
                <w:t>月</w:t>
              </w:r>
              <w:r>
                <w:rPr>
                  <w:szCs w:val="21"/>
                </w:rPr>
                <w:t>22</w:t>
              </w:r>
              <w:r w:rsidRPr="00B43CF0">
                <w:rPr>
                  <w:szCs w:val="21"/>
                </w:rPr>
                <w:t>日</w:t>
              </w:r>
            </w:smartTag>
            <w:r w:rsidRPr="00B43CF0">
              <w:rPr>
                <w:szCs w:val="21"/>
              </w:rPr>
              <w:t>上午</w:t>
            </w:r>
            <w:r>
              <w:rPr>
                <w:rFonts w:hint="eastAsia"/>
                <w:szCs w:val="21"/>
              </w:rPr>
              <w:t>8:30-12:00</w:t>
            </w:r>
            <w:r w:rsidRPr="00B43CF0">
              <w:rPr>
                <w:szCs w:val="21"/>
              </w:rPr>
              <w:t>，专业课程、专业英语笔试（海洋楼</w:t>
            </w:r>
            <w:r w:rsidRPr="00B43CF0">
              <w:rPr>
                <w:szCs w:val="21"/>
              </w:rPr>
              <w:t xml:space="preserve"> 201</w:t>
            </w:r>
            <w:r w:rsidRPr="00B43CF0">
              <w:rPr>
                <w:szCs w:val="21"/>
              </w:rPr>
              <w:t>室）</w:t>
            </w:r>
          </w:p>
          <w:p w:rsidR="00106645" w:rsidRPr="00B43CF0" w:rsidRDefault="00106645" w:rsidP="00221C92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Pr="00B43CF0">
              <w:rPr>
                <w:szCs w:val="21"/>
              </w:rPr>
              <w:t>、</w:t>
            </w:r>
            <w:smartTag w:uri="urn:schemas-microsoft-com:office:smarttags" w:element="chsdate">
              <w:smartTagPr>
                <w:attr w:name="Year" w:val="2014"/>
                <w:attr w:name="Month" w:val="4"/>
                <w:attr w:name="Day" w:val="22"/>
                <w:attr w:name="IsLunarDate" w:val="False"/>
                <w:attr w:name="IsROCDate" w:val="False"/>
              </w:smartTagPr>
              <w:r>
                <w:rPr>
                  <w:szCs w:val="21"/>
                </w:rPr>
                <w:t>2014</w:t>
              </w:r>
              <w:r w:rsidRPr="00B43CF0">
                <w:rPr>
                  <w:szCs w:val="21"/>
                </w:rPr>
                <w:t>年</w:t>
              </w:r>
              <w:r w:rsidRPr="00B43CF0">
                <w:rPr>
                  <w:szCs w:val="21"/>
                </w:rPr>
                <w:t>4</w:t>
              </w:r>
              <w:r w:rsidRPr="00B43CF0">
                <w:rPr>
                  <w:szCs w:val="21"/>
                </w:rPr>
                <w:t>月</w:t>
              </w:r>
              <w:r>
                <w:rPr>
                  <w:szCs w:val="21"/>
                </w:rPr>
                <w:t>22</w:t>
              </w:r>
              <w:r w:rsidRPr="00B43CF0">
                <w:rPr>
                  <w:szCs w:val="21"/>
                </w:rPr>
                <w:t>日</w:t>
              </w:r>
            </w:smartTag>
            <w:r w:rsidRPr="00B43CF0">
              <w:rPr>
                <w:szCs w:val="21"/>
              </w:rPr>
              <w:t>下午</w:t>
            </w:r>
            <w:r w:rsidRPr="00B43CF0">
              <w:rPr>
                <w:szCs w:val="21"/>
              </w:rPr>
              <w:t>13:</w:t>
            </w:r>
            <w:r>
              <w:rPr>
                <w:rFonts w:hint="eastAsia"/>
                <w:szCs w:val="21"/>
              </w:rPr>
              <w:t>3</w:t>
            </w:r>
            <w:r w:rsidRPr="00B43CF0">
              <w:rPr>
                <w:szCs w:val="21"/>
              </w:rPr>
              <w:t>0-17</w:t>
            </w:r>
            <w:r w:rsidRPr="00B43CF0">
              <w:rPr>
                <w:szCs w:val="21"/>
              </w:rPr>
              <w:t>：</w:t>
            </w:r>
            <w:r w:rsidRPr="00B43CF0">
              <w:rPr>
                <w:szCs w:val="21"/>
              </w:rPr>
              <w:t>00</w:t>
            </w:r>
            <w:r w:rsidRPr="00B43CF0">
              <w:rPr>
                <w:szCs w:val="21"/>
              </w:rPr>
              <w:t>，现场面试（海洋楼</w:t>
            </w:r>
            <w:r w:rsidRPr="00B43CF0">
              <w:rPr>
                <w:szCs w:val="21"/>
              </w:rPr>
              <w:t>407</w:t>
            </w:r>
            <w:r w:rsidRPr="00B43CF0">
              <w:rPr>
                <w:szCs w:val="21"/>
              </w:rPr>
              <w:t>室）</w:t>
            </w:r>
          </w:p>
        </w:tc>
        <w:tc>
          <w:tcPr>
            <w:tcW w:w="1836" w:type="dxa"/>
            <w:vAlign w:val="center"/>
          </w:tcPr>
          <w:p w:rsidR="00106645" w:rsidRPr="00B43CF0" w:rsidRDefault="00106645" w:rsidP="00221C92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B43CF0">
              <w:rPr>
                <w:bCs/>
                <w:szCs w:val="21"/>
              </w:rPr>
              <w:t>海洋楼</w:t>
            </w:r>
            <w:r w:rsidRPr="00B43CF0">
              <w:rPr>
                <w:szCs w:val="21"/>
              </w:rPr>
              <w:t>201</w:t>
            </w:r>
            <w:r w:rsidRPr="00B43CF0">
              <w:rPr>
                <w:szCs w:val="21"/>
              </w:rPr>
              <w:t>室</w:t>
            </w:r>
          </w:p>
          <w:p w:rsidR="00106645" w:rsidRPr="00B43CF0" w:rsidRDefault="00106645" w:rsidP="00221C92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B43CF0">
              <w:rPr>
                <w:bCs/>
                <w:szCs w:val="21"/>
              </w:rPr>
              <w:t>海洋楼</w:t>
            </w:r>
            <w:r w:rsidRPr="00B43CF0">
              <w:rPr>
                <w:bCs/>
                <w:szCs w:val="21"/>
              </w:rPr>
              <w:t>407</w:t>
            </w:r>
            <w:r w:rsidRPr="00B43CF0">
              <w:rPr>
                <w:bCs/>
                <w:szCs w:val="21"/>
              </w:rPr>
              <w:t>室</w:t>
            </w:r>
          </w:p>
        </w:tc>
      </w:tr>
    </w:tbl>
    <w:p w:rsidR="005B5DF7" w:rsidRPr="00B43CF0" w:rsidRDefault="005B5DF7" w:rsidP="00884D7E">
      <w:pPr>
        <w:snapToGrid w:val="0"/>
        <w:spacing w:line="360" w:lineRule="auto"/>
        <w:rPr>
          <w:b/>
          <w:bCs/>
          <w:color w:val="000000"/>
          <w:sz w:val="24"/>
        </w:rPr>
      </w:pPr>
    </w:p>
    <w:p w:rsidR="006B2C73" w:rsidRPr="00B43CF0" w:rsidRDefault="00106645" w:rsidP="00884D7E">
      <w:pPr>
        <w:snapToGrid w:val="0"/>
        <w:spacing w:line="360" w:lineRule="auto"/>
        <w:rPr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3</w:t>
      </w:r>
      <w:r w:rsidR="006B2C73" w:rsidRPr="00B43CF0">
        <w:rPr>
          <w:b/>
          <w:bCs/>
          <w:color w:val="000000"/>
          <w:sz w:val="24"/>
        </w:rPr>
        <w:t xml:space="preserve">. </w:t>
      </w:r>
      <w:r w:rsidR="006B2C73" w:rsidRPr="00B43CF0">
        <w:rPr>
          <w:b/>
          <w:bCs/>
          <w:color w:val="000000"/>
          <w:sz w:val="24"/>
        </w:rPr>
        <w:t>复试内容</w:t>
      </w:r>
      <w:r w:rsidR="006B2C73" w:rsidRPr="00B43CF0">
        <w:rPr>
          <w:color w:val="000000"/>
          <w:sz w:val="24"/>
        </w:rPr>
        <w:t>：</w:t>
      </w:r>
    </w:p>
    <w:p w:rsidR="00D87D89" w:rsidRPr="00B43CF0" w:rsidRDefault="00587A11" w:rsidP="00884D7E">
      <w:pPr>
        <w:snapToGrid w:val="0"/>
        <w:spacing w:line="360" w:lineRule="auto"/>
        <w:ind w:firstLine="480"/>
        <w:rPr>
          <w:color w:val="000000"/>
          <w:sz w:val="24"/>
        </w:rPr>
      </w:pPr>
      <w:r w:rsidRPr="00B43CF0">
        <w:rPr>
          <w:color w:val="000000"/>
          <w:sz w:val="24"/>
        </w:rPr>
        <w:t>专业课笔试</w:t>
      </w:r>
      <w:r w:rsidR="00D87D89" w:rsidRPr="00B43CF0">
        <w:rPr>
          <w:color w:val="000000"/>
          <w:sz w:val="24"/>
        </w:rPr>
        <w:t>100</w:t>
      </w:r>
      <w:r w:rsidR="00D87D89" w:rsidRPr="00B43CF0">
        <w:rPr>
          <w:color w:val="000000"/>
          <w:sz w:val="24"/>
        </w:rPr>
        <w:t>分，考试时间</w:t>
      </w:r>
      <w:r w:rsidR="00C44C55">
        <w:rPr>
          <w:rFonts w:hint="eastAsia"/>
          <w:color w:val="000000"/>
          <w:sz w:val="24"/>
        </w:rPr>
        <w:t>180</w:t>
      </w:r>
      <w:r w:rsidR="00D87D89" w:rsidRPr="00B43CF0">
        <w:rPr>
          <w:color w:val="000000"/>
          <w:sz w:val="24"/>
        </w:rPr>
        <w:t>分钟；</w:t>
      </w:r>
    </w:p>
    <w:p w:rsidR="006B2C73" w:rsidRPr="00B43CF0" w:rsidRDefault="006B2C73" w:rsidP="00884D7E">
      <w:pPr>
        <w:snapToGrid w:val="0"/>
        <w:spacing w:line="360" w:lineRule="auto"/>
        <w:ind w:firstLineChars="200" w:firstLine="480"/>
        <w:rPr>
          <w:color w:val="000000"/>
          <w:sz w:val="24"/>
        </w:rPr>
      </w:pPr>
      <w:r w:rsidRPr="00B43CF0">
        <w:rPr>
          <w:color w:val="000000"/>
          <w:sz w:val="24"/>
        </w:rPr>
        <w:t>复试</w:t>
      </w:r>
      <w:r w:rsidRPr="00B43CF0">
        <w:rPr>
          <w:bCs/>
          <w:color w:val="000000"/>
          <w:sz w:val="24"/>
        </w:rPr>
        <w:t>总分</w:t>
      </w:r>
      <w:r w:rsidR="00E70FF0" w:rsidRPr="00B43CF0">
        <w:rPr>
          <w:bCs/>
          <w:color w:val="000000"/>
          <w:sz w:val="24"/>
        </w:rPr>
        <w:t>300</w:t>
      </w:r>
      <w:r w:rsidRPr="00B43CF0">
        <w:rPr>
          <w:bCs/>
          <w:color w:val="000000"/>
          <w:sz w:val="24"/>
        </w:rPr>
        <w:t>分</w:t>
      </w:r>
      <w:r w:rsidR="00A41E3E" w:rsidRPr="00B43CF0">
        <w:rPr>
          <w:bCs/>
          <w:color w:val="000000"/>
          <w:sz w:val="24"/>
        </w:rPr>
        <w:t>：</w:t>
      </w:r>
    </w:p>
    <w:p w:rsidR="00FA6A65" w:rsidRPr="00B43CF0" w:rsidRDefault="00FA6A65" w:rsidP="00884D7E">
      <w:pPr>
        <w:numPr>
          <w:ilvl w:val="0"/>
          <w:numId w:val="6"/>
        </w:numPr>
        <w:snapToGrid w:val="0"/>
        <w:spacing w:line="360" w:lineRule="auto"/>
        <w:ind w:left="1276"/>
        <w:rPr>
          <w:bCs/>
          <w:color w:val="000000"/>
          <w:szCs w:val="21"/>
        </w:rPr>
      </w:pPr>
      <w:r w:rsidRPr="00B43CF0">
        <w:rPr>
          <w:bCs/>
          <w:color w:val="000000"/>
          <w:szCs w:val="21"/>
        </w:rPr>
        <w:t>专业外语</w:t>
      </w:r>
      <w:r w:rsidR="000C49A3" w:rsidRPr="00B43CF0">
        <w:rPr>
          <w:bCs/>
          <w:color w:val="000000"/>
          <w:szCs w:val="21"/>
        </w:rPr>
        <w:t>（笔试）</w:t>
      </w:r>
      <w:r w:rsidRPr="00B43CF0">
        <w:rPr>
          <w:bCs/>
          <w:color w:val="000000"/>
          <w:szCs w:val="21"/>
        </w:rPr>
        <w:t xml:space="preserve"> 50</w:t>
      </w:r>
      <w:r w:rsidRPr="00B43CF0">
        <w:rPr>
          <w:bCs/>
          <w:color w:val="000000"/>
          <w:szCs w:val="21"/>
        </w:rPr>
        <w:t>分</w:t>
      </w:r>
      <w:r w:rsidR="000A008D" w:rsidRPr="00B43CF0">
        <w:rPr>
          <w:bCs/>
          <w:color w:val="000000"/>
          <w:szCs w:val="21"/>
        </w:rPr>
        <w:t>，考试时间</w:t>
      </w:r>
      <w:r w:rsidR="000A008D" w:rsidRPr="00B43CF0">
        <w:rPr>
          <w:bCs/>
          <w:color w:val="000000"/>
          <w:szCs w:val="21"/>
        </w:rPr>
        <w:t>30</w:t>
      </w:r>
      <w:r w:rsidR="000A008D" w:rsidRPr="00B43CF0">
        <w:rPr>
          <w:bCs/>
          <w:color w:val="000000"/>
          <w:szCs w:val="21"/>
        </w:rPr>
        <w:t>分钟；</w:t>
      </w:r>
    </w:p>
    <w:p w:rsidR="006B2C73" w:rsidRPr="00B43CF0" w:rsidRDefault="00A41E3E" w:rsidP="00884D7E">
      <w:pPr>
        <w:numPr>
          <w:ilvl w:val="0"/>
          <w:numId w:val="6"/>
        </w:numPr>
        <w:snapToGrid w:val="0"/>
        <w:spacing w:line="360" w:lineRule="auto"/>
        <w:ind w:left="1276"/>
        <w:rPr>
          <w:bCs/>
          <w:color w:val="000000"/>
          <w:szCs w:val="21"/>
        </w:rPr>
      </w:pPr>
      <w:r w:rsidRPr="00B43CF0">
        <w:rPr>
          <w:bCs/>
          <w:color w:val="000000"/>
          <w:szCs w:val="21"/>
        </w:rPr>
        <w:t>外语</w:t>
      </w:r>
      <w:r w:rsidR="00595397" w:rsidRPr="00B43CF0">
        <w:rPr>
          <w:bCs/>
          <w:color w:val="000000"/>
          <w:szCs w:val="21"/>
        </w:rPr>
        <w:t>口语、</w:t>
      </w:r>
      <w:r w:rsidR="006B2C73" w:rsidRPr="00B43CF0">
        <w:rPr>
          <w:bCs/>
          <w:color w:val="000000"/>
          <w:szCs w:val="21"/>
        </w:rPr>
        <w:t>听力</w:t>
      </w:r>
      <w:r w:rsidR="006B2C73" w:rsidRPr="00B43CF0">
        <w:rPr>
          <w:bCs/>
          <w:color w:val="000000"/>
          <w:szCs w:val="21"/>
        </w:rPr>
        <w:t xml:space="preserve"> </w:t>
      </w:r>
      <w:r w:rsidR="000C49A3" w:rsidRPr="00B43CF0">
        <w:rPr>
          <w:bCs/>
          <w:color w:val="000000"/>
          <w:szCs w:val="21"/>
        </w:rPr>
        <w:t>（面试）</w:t>
      </w:r>
      <w:r w:rsidR="006B2C73" w:rsidRPr="00B43CF0">
        <w:rPr>
          <w:bCs/>
          <w:color w:val="000000"/>
          <w:szCs w:val="21"/>
        </w:rPr>
        <w:t>50</w:t>
      </w:r>
      <w:r w:rsidR="006B2C73" w:rsidRPr="00B43CF0">
        <w:rPr>
          <w:bCs/>
          <w:color w:val="000000"/>
          <w:szCs w:val="21"/>
        </w:rPr>
        <w:t>分</w:t>
      </w:r>
      <w:r w:rsidR="000A008D" w:rsidRPr="00B43CF0">
        <w:rPr>
          <w:bCs/>
          <w:color w:val="000000"/>
          <w:szCs w:val="21"/>
        </w:rPr>
        <w:t>；</w:t>
      </w:r>
    </w:p>
    <w:p w:rsidR="002601B2" w:rsidRPr="00B43CF0" w:rsidRDefault="00A41E3E" w:rsidP="00884D7E">
      <w:pPr>
        <w:numPr>
          <w:ilvl w:val="0"/>
          <w:numId w:val="6"/>
        </w:numPr>
        <w:snapToGrid w:val="0"/>
        <w:spacing w:line="360" w:lineRule="auto"/>
        <w:ind w:left="1276"/>
        <w:rPr>
          <w:color w:val="000000"/>
          <w:szCs w:val="21"/>
        </w:rPr>
      </w:pPr>
      <w:r w:rsidRPr="00B43CF0">
        <w:rPr>
          <w:bCs/>
          <w:color w:val="000000"/>
          <w:szCs w:val="21"/>
        </w:rPr>
        <w:t>专业综合</w:t>
      </w:r>
      <w:r w:rsidR="000C49A3" w:rsidRPr="00B43CF0">
        <w:rPr>
          <w:bCs/>
          <w:color w:val="000000"/>
          <w:szCs w:val="21"/>
        </w:rPr>
        <w:t>（面试）</w:t>
      </w:r>
      <w:r w:rsidR="00E70FF0" w:rsidRPr="00B43CF0">
        <w:rPr>
          <w:bCs/>
          <w:color w:val="000000"/>
          <w:szCs w:val="21"/>
        </w:rPr>
        <w:t>100</w:t>
      </w:r>
      <w:r w:rsidR="00E70FF0" w:rsidRPr="00B43CF0">
        <w:rPr>
          <w:bCs/>
          <w:color w:val="000000"/>
          <w:szCs w:val="21"/>
        </w:rPr>
        <w:t>分</w:t>
      </w:r>
      <w:r w:rsidRPr="00B43CF0">
        <w:rPr>
          <w:bCs/>
          <w:color w:val="000000"/>
          <w:szCs w:val="21"/>
        </w:rPr>
        <w:t>（</w:t>
      </w:r>
      <w:r w:rsidR="00E70FF0" w:rsidRPr="00B43CF0">
        <w:rPr>
          <w:bCs/>
          <w:color w:val="000000"/>
          <w:szCs w:val="21"/>
        </w:rPr>
        <w:t>包括导师对考生综合素质的评价</w:t>
      </w:r>
      <w:r w:rsidRPr="00B43CF0">
        <w:rPr>
          <w:color w:val="000000"/>
          <w:szCs w:val="21"/>
        </w:rPr>
        <w:t>）</w:t>
      </w:r>
      <w:r w:rsidR="000A008D" w:rsidRPr="00B43CF0">
        <w:rPr>
          <w:color w:val="000000"/>
          <w:szCs w:val="21"/>
        </w:rPr>
        <w:t>，</w:t>
      </w:r>
      <w:r w:rsidR="000C49A3">
        <w:rPr>
          <w:rFonts w:hint="eastAsia"/>
          <w:color w:val="000000"/>
          <w:szCs w:val="21"/>
        </w:rPr>
        <w:t>每位</w:t>
      </w:r>
      <w:r w:rsidR="000A008D" w:rsidRPr="00B43CF0">
        <w:rPr>
          <w:color w:val="000000"/>
          <w:szCs w:val="21"/>
        </w:rPr>
        <w:t>考生不少于</w:t>
      </w:r>
      <w:r w:rsidR="000A008D" w:rsidRPr="00B43CF0">
        <w:rPr>
          <w:color w:val="000000"/>
          <w:szCs w:val="21"/>
        </w:rPr>
        <w:t>20</w:t>
      </w:r>
      <w:r w:rsidR="000A008D" w:rsidRPr="00B43CF0">
        <w:rPr>
          <w:color w:val="000000"/>
          <w:szCs w:val="21"/>
        </w:rPr>
        <w:t>分钟</w:t>
      </w:r>
      <w:r w:rsidR="00E70FF0" w:rsidRPr="00B43CF0">
        <w:rPr>
          <w:color w:val="000000"/>
          <w:szCs w:val="21"/>
        </w:rPr>
        <w:t>；</w:t>
      </w:r>
    </w:p>
    <w:p w:rsidR="00E70FF0" w:rsidRPr="00B43CF0" w:rsidRDefault="00E70FF0" w:rsidP="00884D7E">
      <w:pPr>
        <w:numPr>
          <w:ilvl w:val="0"/>
          <w:numId w:val="6"/>
        </w:numPr>
        <w:snapToGrid w:val="0"/>
        <w:spacing w:line="360" w:lineRule="auto"/>
        <w:ind w:left="1276"/>
        <w:rPr>
          <w:color w:val="000000"/>
          <w:szCs w:val="21"/>
        </w:rPr>
      </w:pPr>
      <w:r w:rsidRPr="00B43CF0">
        <w:rPr>
          <w:color w:val="000000"/>
          <w:szCs w:val="21"/>
        </w:rPr>
        <w:t>考生材料评价</w:t>
      </w:r>
      <w:r w:rsidRPr="00B43CF0">
        <w:rPr>
          <w:color w:val="000000"/>
          <w:szCs w:val="21"/>
        </w:rPr>
        <w:t>100</w:t>
      </w:r>
      <w:r w:rsidRPr="00B43CF0">
        <w:rPr>
          <w:color w:val="000000"/>
          <w:szCs w:val="21"/>
        </w:rPr>
        <w:t>分</w:t>
      </w:r>
      <w:r w:rsidR="00CC4E43" w:rsidRPr="00B43CF0">
        <w:rPr>
          <w:color w:val="000000"/>
          <w:szCs w:val="21"/>
        </w:rPr>
        <w:t>（</w:t>
      </w:r>
      <w:r w:rsidR="00823AE3">
        <w:rPr>
          <w:rFonts w:hint="eastAsia"/>
          <w:color w:val="000000"/>
          <w:szCs w:val="21"/>
        </w:rPr>
        <w:t>考生需携带并提供的</w:t>
      </w:r>
      <w:r w:rsidR="00CC4E43" w:rsidRPr="00B43CF0">
        <w:rPr>
          <w:color w:val="000000"/>
          <w:szCs w:val="21"/>
        </w:rPr>
        <w:t>材料包括：本科和硕士期间的成绩单、硕士学位论文及评议书（应届生可提供论文初稿）、以第一作者（或导师第一本人第二作者）公开发表的论文、科研成果证明、学习（工作）中获奖证书、专家推荐信（</w:t>
      </w:r>
      <w:r w:rsidR="00CC4E43" w:rsidRPr="00B43CF0">
        <w:rPr>
          <w:color w:val="000000"/>
          <w:szCs w:val="21"/>
        </w:rPr>
        <w:t>2</w:t>
      </w:r>
      <w:r w:rsidR="00CC4E43" w:rsidRPr="00B43CF0">
        <w:rPr>
          <w:color w:val="000000"/>
          <w:szCs w:val="21"/>
        </w:rPr>
        <w:t>份）以及自我评价等）</w:t>
      </w:r>
    </w:p>
    <w:p w:rsidR="00DB3E40" w:rsidRPr="00B43CF0" w:rsidRDefault="00DB3E40" w:rsidP="00884D7E">
      <w:pPr>
        <w:snapToGrid w:val="0"/>
        <w:spacing w:line="360" w:lineRule="auto"/>
        <w:ind w:firstLine="480"/>
        <w:rPr>
          <w:color w:val="000000"/>
          <w:sz w:val="24"/>
        </w:rPr>
      </w:pPr>
    </w:p>
    <w:p w:rsidR="00DB3E40" w:rsidRPr="00B43CF0" w:rsidRDefault="00DB3E40" w:rsidP="00884D7E">
      <w:pPr>
        <w:snapToGrid w:val="0"/>
        <w:spacing w:line="360" w:lineRule="auto"/>
        <w:ind w:firstLine="480"/>
        <w:rPr>
          <w:color w:val="000000"/>
          <w:sz w:val="24"/>
        </w:rPr>
      </w:pPr>
    </w:p>
    <w:p w:rsidR="002A00BD" w:rsidRPr="00B43CF0" w:rsidRDefault="002A00BD" w:rsidP="00884D7E">
      <w:pPr>
        <w:snapToGrid w:val="0"/>
        <w:spacing w:line="360" w:lineRule="auto"/>
        <w:ind w:right="480" w:firstLineChars="2150" w:firstLine="5160"/>
        <w:jc w:val="right"/>
        <w:rPr>
          <w:color w:val="000000"/>
          <w:sz w:val="24"/>
        </w:rPr>
      </w:pPr>
      <w:r w:rsidRPr="00B43CF0">
        <w:rPr>
          <w:color w:val="000000"/>
          <w:sz w:val="24"/>
        </w:rPr>
        <w:t>海洋与地球科学学院</w:t>
      </w:r>
    </w:p>
    <w:sectPr w:rsidR="002A00BD" w:rsidRPr="00B43CF0" w:rsidSect="00354B9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05B" w:rsidRDefault="00DF705B" w:rsidP="006337AF">
      <w:r>
        <w:separator/>
      </w:r>
    </w:p>
  </w:endnote>
  <w:endnote w:type="continuationSeparator" w:id="0">
    <w:p w:rsidR="00DF705B" w:rsidRDefault="00DF705B" w:rsidP="0063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05B" w:rsidRDefault="00DF705B" w:rsidP="006337AF">
      <w:r>
        <w:separator/>
      </w:r>
    </w:p>
  </w:footnote>
  <w:footnote w:type="continuationSeparator" w:id="0">
    <w:p w:rsidR="00DF705B" w:rsidRDefault="00DF705B" w:rsidP="00633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7E71"/>
    <w:multiLevelType w:val="hybridMultilevel"/>
    <w:tmpl w:val="08FCECEE"/>
    <w:lvl w:ilvl="0" w:tplc="47C493E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E515AB2"/>
    <w:multiLevelType w:val="hybridMultilevel"/>
    <w:tmpl w:val="4B963A04"/>
    <w:lvl w:ilvl="0" w:tplc="14D0E0AC">
      <w:start w:val="1"/>
      <w:numFmt w:val="bullet"/>
      <w:lvlText w:val="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  <w:sz w:val="13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95"/>
        </w:tabs>
        <w:ind w:left="16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  <w:rPr>
        <w:rFonts w:hint="default"/>
        <w:sz w:val="13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955"/>
        </w:tabs>
        <w:ind w:left="29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15"/>
        </w:tabs>
        <w:ind w:left="42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5"/>
        </w:tabs>
        <w:ind w:left="4635" w:hanging="420"/>
      </w:pPr>
    </w:lvl>
  </w:abstractNum>
  <w:abstractNum w:abstractNumId="2">
    <w:nsid w:val="17BE7D7D"/>
    <w:multiLevelType w:val="hybridMultilevel"/>
    <w:tmpl w:val="BEBE1312"/>
    <w:lvl w:ilvl="0" w:tplc="14D0E0AC">
      <w:start w:val="1"/>
      <w:numFmt w:val="bullet"/>
      <w:lvlText w:val="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  <w:sz w:val="13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95"/>
        </w:tabs>
        <w:ind w:left="16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  <w:rPr>
        <w:rFonts w:hint="default"/>
        <w:sz w:val="13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955"/>
        </w:tabs>
        <w:ind w:left="29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15"/>
        </w:tabs>
        <w:ind w:left="42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5"/>
        </w:tabs>
        <w:ind w:left="4635" w:hanging="420"/>
      </w:pPr>
    </w:lvl>
  </w:abstractNum>
  <w:abstractNum w:abstractNumId="3">
    <w:nsid w:val="24BD1EBF"/>
    <w:multiLevelType w:val="hybridMultilevel"/>
    <w:tmpl w:val="5A5C186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50269D8"/>
    <w:multiLevelType w:val="hybridMultilevel"/>
    <w:tmpl w:val="7FC04B3C"/>
    <w:lvl w:ilvl="0" w:tplc="CA34C92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95"/>
        </w:tabs>
        <w:ind w:left="16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55"/>
        </w:tabs>
        <w:ind w:left="29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15"/>
        </w:tabs>
        <w:ind w:left="42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5"/>
        </w:tabs>
        <w:ind w:left="4635" w:hanging="420"/>
      </w:pPr>
    </w:lvl>
  </w:abstractNum>
  <w:abstractNum w:abstractNumId="5">
    <w:nsid w:val="2F9C2189"/>
    <w:multiLevelType w:val="hybridMultilevel"/>
    <w:tmpl w:val="D15687AC"/>
    <w:lvl w:ilvl="0" w:tplc="3C40F39C">
      <w:start w:val="1"/>
      <w:numFmt w:val="decimal"/>
      <w:lvlText w:val="%1）"/>
      <w:lvlJc w:val="right"/>
      <w:pPr>
        <w:tabs>
          <w:tab w:val="num" w:pos="1275"/>
        </w:tabs>
        <w:ind w:left="1275" w:hanging="42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3A046AAC"/>
    <w:multiLevelType w:val="hybridMultilevel"/>
    <w:tmpl w:val="300EDCC2"/>
    <w:lvl w:ilvl="0" w:tplc="96329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F2D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28AD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B2B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CCF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7ED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36B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BEE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CA8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2F13BB7"/>
    <w:multiLevelType w:val="multilevel"/>
    <w:tmpl w:val="5A5C186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ED31AF8"/>
    <w:multiLevelType w:val="hybridMultilevel"/>
    <w:tmpl w:val="AADAF5B8"/>
    <w:lvl w:ilvl="0" w:tplc="4426E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C85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EEB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A0B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FEF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422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207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EE9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940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93E12A3"/>
    <w:multiLevelType w:val="hybridMultilevel"/>
    <w:tmpl w:val="78421C12"/>
    <w:lvl w:ilvl="0" w:tplc="AD68DA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FFE710A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D4B"/>
    <w:rsid w:val="00005BF7"/>
    <w:rsid w:val="00011BE1"/>
    <w:rsid w:val="000126F3"/>
    <w:rsid w:val="000138A4"/>
    <w:rsid w:val="000200C2"/>
    <w:rsid w:val="00022ED8"/>
    <w:rsid w:val="00027928"/>
    <w:rsid w:val="000361C8"/>
    <w:rsid w:val="00052677"/>
    <w:rsid w:val="0005580E"/>
    <w:rsid w:val="00070794"/>
    <w:rsid w:val="000723FA"/>
    <w:rsid w:val="0007451E"/>
    <w:rsid w:val="00080161"/>
    <w:rsid w:val="00082A97"/>
    <w:rsid w:val="000920E2"/>
    <w:rsid w:val="00096678"/>
    <w:rsid w:val="000A008D"/>
    <w:rsid w:val="000A4E16"/>
    <w:rsid w:val="000C3EF5"/>
    <w:rsid w:val="000C49A3"/>
    <w:rsid w:val="000E4892"/>
    <w:rsid w:val="0010476D"/>
    <w:rsid w:val="00105777"/>
    <w:rsid w:val="00106645"/>
    <w:rsid w:val="00110855"/>
    <w:rsid w:val="001347D9"/>
    <w:rsid w:val="00134860"/>
    <w:rsid w:val="00141D6F"/>
    <w:rsid w:val="001465E2"/>
    <w:rsid w:val="00152305"/>
    <w:rsid w:val="00166E8F"/>
    <w:rsid w:val="00171D0C"/>
    <w:rsid w:val="001733BA"/>
    <w:rsid w:val="00174437"/>
    <w:rsid w:val="00183874"/>
    <w:rsid w:val="00195FA1"/>
    <w:rsid w:val="0019698C"/>
    <w:rsid w:val="001A1074"/>
    <w:rsid w:val="001A557E"/>
    <w:rsid w:val="001B563B"/>
    <w:rsid w:val="001B5F6A"/>
    <w:rsid w:val="001C5697"/>
    <w:rsid w:val="001D5474"/>
    <w:rsid w:val="001E726D"/>
    <w:rsid w:val="001F25D3"/>
    <w:rsid w:val="0020161F"/>
    <w:rsid w:val="002060FD"/>
    <w:rsid w:val="0021704B"/>
    <w:rsid w:val="00221C92"/>
    <w:rsid w:val="00232344"/>
    <w:rsid w:val="00240352"/>
    <w:rsid w:val="002568A1"/>
    <w:rsid w:val="00257394"/>
    <w:rsid w:val="002601B2"/>
    <w:rsid w:val="00261FC5"/>
    <w:rsid w:val="00262828"/>
    <w:rsid w:val="00266BAD"/>
    <w:rsid w:val="00275ECA"/>
    <w:rsid w:val="002A00BD"/>
    <w:rsid w:val="002A29C0"/>
    <w:rsid w:val="002A3410"/>
    <w:rsid w:val="002A7B90"/>
    <w:rsid w:val="002B18EF"/>
    <w:rsid w:val="002C212C"/>
    <w:rsid w:val="002C5044"/>
    <w:rsid w:val="002E49E4"/>
    <w:rsid w:val="0030468D"/>
    <w:rsid w:val="00310311"/>
    <w:rsid w:val="00331106"/>
    <w:rsid w:val="00331C90"/>
    <w:rsid w:val="00341A9C"/>
    <w:rsid w:val="003472FF"/>
    <w:rsid w:val="00354B95"/>
    <w:rsid w:val="0038399C"/>
    <w:rsid w:val="003925FA"/>
    <w:rsid w:val="003B65F0"/>
    <w:rsid w:val="003C3C36"/>
    <w:rsid w:val="003C5C98"/>
    <w:rsid w:val="003D673C"/>
    <w:rsid w:val="003E021F"/>
    <w:rsid w:val="003E414E"/>
    <w:rsid w:val="003E599C"/>
    <w:rsid w:val="003F4A75"/>
    <w:rsid w:val="003F6CAF"/>
    <w:rsid w:val="0041629E"/>
    <w:rsid w:val="00424F59"/>
    <w:rsid w:val="00440A5B"/>
    <w:rsid w:val="00441A9A"/>
    <w:rsid w:val="00451D7A"/>
    <w:rsid w:val="00463006"/>
    <w:rsid w:val="004674E0"/>
    <w:rsid w:val="00470880"/>
    <w:rsid w:val="0047231B"/>
    <w:rsid w:val="0047381A"/>
    <w:rsid w:val="004748DC"/>
    <w:rsid w:val="0048344F"/>
    <w:rsid w:val="00490B0E"/>
    <w:rsid w:val="004A5589"/>
    <w:rsid w:val="004B509C"/>
    <w:rsid w:val="004D6802"/>
    <w:rsid w:val="004E0584"/>
    <w:rsid w:val="004E781D"/>
    <w:rsid w:val="004F233E"/>
    <w:rsid w:val="005042C0"/>
    <w:rsid w:val="00506AE1"/>
    <w:rsid w:val="00507BA8"/>
    <w:rsid w:val="005114AE"/>
    <w:rsid w:val="00514B3F"/>
    <w:rsid w:val="0052422C"/>
    <w:rsid w:val="00587A11"/>
    <w:rsid w:val="0059119C"/>
    <w:rsid w:val="00595397"/>
    <w:rsid w:val="005A274D"/>
    <w:rsid w:val="005B5A7F"/>
    <w:rsid w:val="005B5DF7"/>
    <w:rsid w:val="005C0792"/>
    <w:rsid w:val="005D302C"/>
    <w:rsid w:val="005D5811"/>
    <w:rsid w:val="005F16C8"/>
    <w:rsid w:val="006001E2"/>
    <w:rsid w:val="00603E1A"/>
    <w:rsid w:val="00606984"/>
    <w:rsid w:val="00607EF5"/>
    <w:rsid w:val="00610416"/>
    <w:rsid w:val="00617AD0"/>
    <w:rsid w:val="00617BDE"/>
    <w:rsid w:val="006222A6"/>
    <w:rsid w:val="006337AF"/>
    <w:rsid w:val="00637682"/>
    <w:rsid w:val="0064498E"/>
    <w:rsid w:val="006530BC"/>
    <w:rsid w:val="00666537"/>
    <w:rsid w:val="00692010"/>
    <w:rsid w:val="006A3D19"/>
    <w:rsid w:val="006A3DAE"/>
    <w:rsid w:val="006B2C73"/>
    <w:rsid w:val="006C2262"/>
    <w:rsid w:val="006C7AD9"/>
    <w:rsid w:val="006C7AF3"/>
    <w:rsid w:val="006D1458"/>
    <w:rsid w:val="006D5508"/>
    <w:rsid w:val="006D64D8"/>
    <w:rsid w:val="00702678"/>
    <w:rsid w:val="00705A78"/>
    <w:rsid w:val="00725F95"/>
    <w:rsid w:val="00731010"/>
    <w:rsid w:val="00734840"/>
    <w:rsid w:val="0076276D"/>
    <w:rsid w:val="00764EDA"/>
    <w:rsid w:val="00775789"/>
    <w:rsid w:val="00787C82"/>
    <w:rsid w:val="00795F16"/>
    <w:rsid w:val="007A5CA1"/>
    <w:rsid w:val="007B5228"/>
    <w:rsid w:val="007C4E27"/>
    <w:rsid w:val="007C7129"/>
    <w:rsid w:val="007D6AC3"/>
    <w:rsid w:val="007D7439"/>
    <w:rsid w:val="007E0DB2"/>
    <w:rsid w:val="007E2E49"/>
    <w:rsid w:val="007E2FAC"/>
    <w:rsid w:val="007E351D"/>
    <w:rsid w:val="007E5258"/>
    <w:rsid w:val="007E7250"/>
    <w:rsid w:val="007E735A"/>
    <w:rsid w:val="007F3A7C"/>
    <w:rsid w:val="007F3D54"/>
    <w:rsid w:val="008042F6"/>
    <w:rsid w:val="00810745"/>
    <w:rsid w:val="00814779"/>
    <w:rsid w:val="008150DF"/>
    <w:rsid w:val="00815CF2"/>
    <w:rsid w:val="00823AE3"/>
    <w:rsid w:val="00825135"/>
    <w:rsid w:val="00842498"/>
    <w:rsid w:val="008424DB"/>
    <w:rsid w:val="0084698A"/>
    <w:rsid w:val="00854644"/>
    <w:rsid w:val="00861EB1"/>
    <w:rsid w:val="008813A7"/>
    <w:rsid w:val="008819A7"/>
    <w:rsid w:val="00883F96"/>
    <w:rsid w:val="00884D7E"/>
    <w:rsid w:val="00885A71"/>
    <w:rsid w:val="0088773C"/>
    <w:rsid w:val="008E466B"/>
    <w:rsid w:val="008E4BC8"/>
    <w:rsid w:val="008F784E"/>
    <w:rsid w:val="00901C3E"/>
    <w:rsid w:val="00902E38"/>
    <w:rsid w:val="00905C44"/>
    <w:rsid w:val="00911330"/>
    <w:rsid w:val="00935354"/>
    <w:rsid w:val="00940AAC"/>
    <w:rsid w:val="00947FC1"/>
    <w:rsid w:val="009545CD"/>
    <w:rsid w:val="009653CF"/>
    <w:rsid w:val="0096755F"/>
    <w:rsid w:val="00972412"/>
    <w:rsid w:val="009B0DBB"/>
    <w:rsid w:val="009B6C99"/>
    <w:rsid w:val="009C0FD1"/>
    <w:rsid w:val="009C1188"/>
    <w:rsid w:val="009C5A86"/>
    <w:rsid w:val="009C6332"/>
    <w:rsid w:val="009D2563"/>
    <w:rsid w:val="00A01659"/>
    <w:rsid w:val="00A04170"/>
    <w:rsid w:val="00A063B7"/>
    <w:rsid w:val="00A103D9"/>
    <w:rsid w:val="00A105E6"/>
    <w:rsid w:val="00A17EFF"/>
    <w:rsid w:val="00A34571"/>
    <w:rsid w:val="00A346A8"/>
    <w:rsid w:val="00A40A9D"/>
    <w:rsid w:val="00A41E3E"/>
    <w:rsid w:val="00A46376"/>
    <w:rsid w:val="00A675EF"/>
    <w:rsid w:val="00A70D3D"/>
    <w:rsid w:val="00A71414"/>
    <w:rsid w:val="00A7180F"/>
    <w:rsid w:val="00A71CB3"/>
    <w:rsid w:val="00A75B2B"/>
    <w:rsid w:val="00A87D4B"/>
    <w:rsid w:val="00A95F57"/>
    <w:rsid w:val="00AA3503"/>
    <w:rsid w:val="00AB189F"/>
    <w:rsid w:val="00AD0D50"/>
    <w:rsid w:val="00AD6FAD"/>
    <w:rsid w:val="00AE0599"/>
    <w:rsid w:val="00AE184E"/>
    <w:rsid w:val="00AE34F0"/>
    <w:rsid w:val="00B02434"/>
    <w:rsid w:val="00B04669"/>
    <w:rsid w:val="00B04EE0"/>
    <w:rsid w:val="00B14A60"/>
    <w:rsid w:val="00B228D9"/>
    <w:rsid w:val="00B43CF0"/>
    <w:rsid w:val="00B5041D"/>
    <w:rsid w:val="00B55758"/>
    <w:rsid w:val="00B62E4D"/>
    <w:rsid w:val="00B72BA7"/>
    <w:rsid w:val="00B751A3"/>
    <w:rsid w:val="00B8207D"/>
    <w:rsid w:val="00B94CF1"/>
    <w:rsid w:val="00BA07D2"/>
    <w:rsid w:val="00BA5B79"/>
    <w:rsid w:val="00BB164A"/>
    <w:rsid w:val="00BB2D91"/>
    <w:rsid w:val="00BC1339"/>
    <w:rsid w:val="00BD45BB"/>
    <w:rsid w:val="00BD6DDA"/>
    <w:rsid w:val="00BD77DB"/>
    <w:rsid w:val="00BE5DCA"/>
    <w:rsid w:val="00BF1C13"/>
    <w:rsid w:val="00BF745B"/>
    <w:rsid w:val="00C026D0"/>
    <w:rsid w:val="00C05EC0"/>
    <w:rsid w:val="00C06EA2"/>
    <w:rsid w:val="00C2095B"/>
    <w:rsid w:val="00C23672"/>
    <w:rsid w:val="00C25292"/>
    <w:rsid w:val="00C270BB"/>
    <w:rsid w:val="00C3380F"/>
    <w:rsid w:val="00C413C8"/>
    <w:rsid w:val="00C44C55"/>
    <w:rsid w:val="00C52003"/>
    <w:rsid w:val="00C54CE0"/>
    <w:rsid w:val="00C61763"/>
    <w:rsid w:val="00C62EBD"/>
    <w:rsid w:val="00C80BC9"/>
    <w:rsid w:val="00CA153B"/>
    <w:rsid w:val="00CA3E1C"/>
    <w:rsid w:val="00CA493B"/>
    <w:rsid w:val="00CC4E43"/>
    <w:rsid w:val="00CE50F0"/>
    <w:rsid w:val="00CF0A5F"/>
    <w:rsid w:val="00CF57E4"/>
    <w:rsid w:val="00D05F13"/>
    <w:rsid w:val="00D10E20"/>
    <w:rsid w:val="00D14A35"/>
    <w:rsid w:val="00D256EA"/>
    <w:rsid w:val="00D4009A"/>
    <w:rsid w:val="00D431FA"/>
    <w:rsid w:val="00D6115D"/>
    <w:rsid w:val="00D80BCF"/>
    <w:rsid w:val="00D87D89"/>
    <w:rsid w:val="00DA1137"/>
    <w:rsid w:val="00DA2DE1"/>
    <w:rsid w:val="00DA545A"/>
    <w:rsid w:val="00DA6C13"/>
    <w:rsid w:val="00DB0247"/>
    <w:rsid w:val="00DB3E40"/>
    <w:rsid w:val="00DC2717"/>
    <w:rsid w:val="00DD3839"/>
    <w:rsid w:val="00DD44E7"/>
    <w:rsid w:val="00DF705B"/>
    <w:rsid w:val="00E166A0"/>
    <w:rsid w:val="00E26C13"/>
    <w:rsid w:val="00E4500F"/>
    <w:rsid w:val="00E52144"/>
    <w:rsid w:val="00E54EC3"/>
    <w:rsid w:val="00E60281"/>
    <w:rsid w:val="00E64EEA"/>
    <w:rsid w:val="00E70FF0"/>
    <w:rsid w:val="00E71FE5"/>
    <w:rsid w:val="00EA198E"/>
    <w:rsid w:val="00EA7863"/>
    <w:rsid w:val="00EB03A9"/>
    <w:rsid w:val="00EB1C73"/>
    <w:rsid w:val="00EB3A3E"/>
    <w:rsid w:val="00EB3ED5"/>
    <w:rsid w:val="00EB6893"/>
    <w:rsid w:val="00EE0A5E"/>
    <w:rsid w:val="00EE5EFF"/>
    <w:rsid w:val="00F05FF8"/>
    <w:rsid w:val="00F0730C"/>
    <w:rsid w:val="00F13959"/>
    <w:rsid w:val="00F23E92"/>
    <w:rsid w:val="00F26B0E"/>
    <w:rsid w:val="00F31FF3"/>
    <w:rsid w:val="00F323A1"/>
    <w:rsid w:val="00F3471F"/>
    <w:rsid w:val="00F4386F"/>
    <w:rsid w:val="00F47F1E"/>
    <w:rsid w:val="00F50C75"/>
    <w:rsid w:val="00F62DE9"/>
    <w:rsid w:val="00F66E0A"/>
    <w:rsid w:val="00FA55C1"/>
    <w:rsid w:val="00FA6A65"/>
    <w:rsid w:val="00FC3056"/>
    <w:rsid w:val="00FE618F"/>
    <w:rsid w:val="00FE7AFA"/>
    <w:rsid w:val="00FF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7D4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Balloon Text"/>
    <w:basedOn w:val="a"/>
    <w:semiHidden/>
    <w:rsid w:val="00195FA1"/>
    <w:rPr>
      <w:sz w:val="18"/>
      <w:szCs w:val="18"/>
    </w:rPr>
  </w:style>
  <w:style w:type="paragraph" w:styleId="a5">
    <w:name w:val="Date"/>
    <w:basedOn w:val="a"/>
    <w:next w:val="a"/>
    <w:rsid w:val="006C7AD9"/>
    <w:pPr>
      <w:ind w:leftChars="2500" w:left="100"/>
    </w:pPr>
  </w:style>
  <w:style w:type="paragraph" w:styleId="a6">
    <w:name w:val="Salutation"/>
    <w:basedOn w:val="a"/>
    <w:next w:val="a"/>
    <w:rsid w:val="005B5A7F"/>
  </w:style>
  <w:style w:type="paragraph" w:styleId="a7">
    <w:name w:val="Closing"/>
    <w:basedOn w:val="a"/>
    <w:rsid w:val="005B5A7F"/>
    <w:pPr>
      <w:ind w:leftChars="2100" w:left="100"/>
    </w:pPr>
  </w:style>
  <w:style w:type="table" w:styleId="a8">
    <w:name w:val="Table Grid"/>
    <w:basedOn w:val="a1"/>
    <w:rsid w:val="002C504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Char"/>
    <w:rsid w:val="00633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6337AF"/>
    <w:rPr>
      <w:kern w:val="2"/>
      <w:sz w:val="18"/>
      <w:szCs w:val="18"/>
    </w:rPr>
  </w:style>
  <w:style w:type="paragraph" w:styleId="aa">
    <w:name w:val="footer"/>
    <w:basedOn w:val="a"/>
    <w:link w:val="Char0"/>
    <w:rsid w:val="00633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a"/>
    <w:rsid w:val="006337A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7D4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Balloon Text"/>
    <w:basedOn w:val="a"/>
    <w:semiHidden/>
    <w:rsid w:val="00195FA1"/>
    <w:rPr>
      <w:sz w:val="18"/>
      <w:szCs w:val="18"/>
    </w:rPr>
  </w:style>
  <w:style w:type="paragraph" w:styleId="a5">
    <w:name w:val="Date"/>
    <w:basedOn w:val="a"/>
    <w:next w:val="a"/>
    <w:rsid w:val="006C7AD9"/>
    <w:pPr>
      <w:ind w:leftChars="2500" w:left="100"/>
    </w:pPr>
  </w:style>
  <w:style w:type="paragraph" w:styleId="a6">
    <w:name w:val="Salutation"/>
    <w:basedOn w:val="a"/>
    <w:next w:val="a"/>
    <w:rsid w:val="005B5A7F"/>
  </w:style>
  <w:style w:type="paragraph" w:styleId="a7">
    <w:name w:val="Closing"/>
    <w:basedOn w:val="a"/>
    <w:rsid w:val="005B5A7F"/>
    <w:pPr>
      <w:ind w:leftChars="2100" w:left="100"/>
    </w:pPr>
  </w:style>
  <w:style w:type="table" w:styleId="a8">
    <w:name w:val="Table Grid"/>
    <w:basedOn w:val="a1"/>
    <w:rsid w:val="002C504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Char"/>
    <w:rsid w:val="00633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6337AF"/>
    <w:rPr>
      <w:kern w:val="2"/>
      <w:sz w:val="18"/>
      <w:szCs w:val="18"/>
    </w:rPr>
  </w:style>
  <w:style w:type="paragraph" w:styleId="aa">
    <w:name w:val="footer"/>
    <w:basedOn w:val="a"/>
    <w:link w:val="Char0"/>
    <w:rsid w:val="00633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a"/>
    <w:rsid w:val="006337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8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2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3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6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5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553</Characters>
  <Application>Microsoft Office Word</Application>
  <DocSecurity>0</DocSecurity>
  <Lines>4</Lines>
  <Paragraphs>1</Paragraphs>
  <ScaleCrop>false</ScaleCrop>
  <Company>同济大学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海洋与地球科学学院2008年推荐免试研究生复试通知</dc:title>
  <dc:subject/>
  <dc:creator>李霞</dc:creator>
  <cp:keywords/>
  <dc:description/>
  <cp:lastModifiedBy>yjsy</cp:lastModifiedBy>
  <cp:revision>4</cp:revision>
  <cp:lastPrinted>2013-04-19T02:14:00Z</cp:lastPrinted>
  <dcterms:created xsi:type="dcterms:W3CDTF">2014-04-15T02:56:00Z</dcterms:created>
  <dcterms:modified xsi:type="dcterms:W3CDTF">2014-04-15T03:04:00Z</dcterms:modified>
</cp:coreProperties>
</file>